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47" w:type="dxa"/>
        <w:tblBorders>
          <w:top w:val="single" w:sz="6" w:space="0" w:color="CFCFCF"/>
          <w:left w:val="single" w:sz="6" w:space="0" w:color="CFCFCF"/>
          <w:bottom w:val="single" w:sz="6" w:space="0" w:color="CFCFCF"/>
          <w:right w:val="single" w:sz="6" w:space="0" w:color="CFCFCF"/>
        </w:tblBorders>
        <w:tblLook w:val="04A0" w:firstRow="1" w:lastRow="0" w:firstColumn="1" w:lastColumn="0" w:noHBand="0" w:noVBand="1"/>
      </w:tblPr>
      <w:tblGrid>
        <w:gridCol w:w="2283"/>
        <w:gridCol w:w="3921"/>
        <w:gridCol w:w="4443"/>
      </w:tblGrid>
      <w:tr w:rsidR="00757A46" w:rsidRPr="004A0E38" w:rsidTr="00757A46">
        <w:trPr>
          <w:trHeight w:val="30"/>
        </w:trPr>
        <w:tc>
          <w:tcPr>
            <w:tcW w:w="2283"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757A46" w:rsidRPr="004A0E38" w:rsidRDefault="00757A46" w:rsidP="00560BB1">
            <w:pPr>
              <w:ind w:left="20"/>
              <w:jc w:val="both"/>
              <w:rPr>
                <w:sz w:val="22"/>
                <w:szCs w:val="22"/>
              </w:rPr>
            </w:pPr>
            <w:r w:rsidRPr="004A0E38">
              <w:rPr>
                <w:color w:val="000000"/>
                <w:sz w:val="22"/>
                <w:szCs w:val="22"/>
              </w:rPr>
              <w:t>Раздел:</w:t>
            </w:r>
          </w:p>
        </w:tc>
        <w:tc>
          <w:tcPr>
            <w:tcW w:w="8364" w:type="dxa"/>
            <w:gridSpan w:val="2"/>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rsidR="00757A46" w:rsidRPr="004A0E38" w:rsidRDefault="00757A46" w:rsidP="00560BB1">
            <w:pPr>
              <w:jc w:val="both"/>
              <w:rPr>
                <w:sz w:val="22"/>
                <w:szCs w:val="22"/>
              </w:rPr>
            </w:pPr>
            <w:r w:rsidRPr="004A0E38">
              <w:rPr>
                <w:sz w:val="22"/>
                <w:szCs w:val="22"/>
              </w:rPr>
              <w:t>8.1</w:t>
            </w:r>
            <w:proofErr w:type="gramStart"/>
            <w:r w:rsidRPr="004A0E38">
              <w:rPr>
                <w:sz w:val="22"/>
                <w:szCs w:val="22"/>
              </w:rPr>
              <w:t>А</w:t>
            </w:r>
            <w:proofErr w:type="gramEnd"/>
            <w:r w:rsidRPr="004A0E38">
              <w:rPr>
                <w:sz w:val="22"/>
                <w:szCs w:val="22"/>
              </w:rPr>
              <w:t xml:space="preserve"> Клеточная биология</w:t>
            </w:r>
          </w:p>
        </w:tc>
      </w:tr>
      <w:tr w:rsidR="00757A46" w:rsidRPr="004A0E38" w:rsidTr="00757A46">
        <w:trPr>
          <w:trHeight w:val="613"/>
        </w:trPr>
        <w:tc>
          <w:tcPr>
            <w:tcW w:w="2283"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757A46" w:rsidRPr="004A0E38" w:rsidRDefault="00757A46" w:rsidP="00560BB1">
            <w:pPr>
              <w:ind w:left="20"/>
              <w:jc w:val="both"/>
              <w:rPr>
                <w:sz w:val="22"/>
                <w:szCs w:val="22"/>
              </w:rPr>
            </w:pPr>
            <w:r w:rsidRPr="004A0E38">
              <w:rPr>
                <w:color w:val="000000"/>
                <w:sz w:val="22"/>
                <w:szCs w:val="22"/>
              </w:rPr>
              <w:t>ФИО педагога</w:t>
            </w:r>
          </w:p>
        </w:tc>
        <w:tc>
          <w:tcPr>
            <w:tcW w:w="8364" w:type="dxa"/>
            <w:gridSpan w:val="2"/>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757A46" w:rsidRPr="004A0E38" w:rsidRDefault="00757A46" w:rsidP="00323A74">
            <w:pPr>
              <w:ind w:hanging="347"/>
              <w:rPr>
                <w:sz w:val="22"/>
                <w:szCs w:val="22"/>
              </w:rPr>
            </w:pPr>
            <w:r w:rsidRPr="004A0E38">
              <w:rPr>
                <w:sz w:val="22"/>
                <w:szCs w:val="22"/>
              </w:rPr>
              <w:br/>
            </w:r>
            <w:bookmarkStart w:id="0" w:name="_GoBack"/>
            <w:bookmarkEnd w:id="0"/>
          </w:p>
        </w:tc>
      </w:tr>
      <w:tr w:rsidR="00757A46" w:rsidRPr="004A0E38" w:rsidTr="00757A46">
        <w:trPr>
          <w:trHeight w:val="30"/>
        </w:trPr>
        <w:tc>
          <w:tcPr>
            <w:tcW w:w="2283"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757A46" w:rsidRPr="004A0E38" w:rsidRDefault="00757A46" w:rsidP="00560BB1">
            <w:pPr>
              <w:ind w:left="20"/>
              <w:jc w:val="both"/>
              <w:rPr>
                <w:sz w:val="22"/>
                <w:szCs w:val="22"/>
              </w:rPr>
            </w:pPr>
            <w:r w:rsidRPr="004A0E38">
              <w:rPr>
                <w:color w:val="000000"/>
                <w:sz w:val="22"/>
                <w:szCs w:val="22"/>
              </w:rPr>
              <w:t xml:space="preserve"> Дата: </w:t>
            </w:r>
          </w:p>
        </w:tc>
        <w:tc>
          <w:tcPr>
            <w:tcW w:w="8364" w:type="dxa"/>
            <w:gridSpan w:val="2"/>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757A46" w:rsidRPr="004A0E38" w:rsidRDefault="00757A46" w:rsidP="00560BB1">
            <w:pPr>
              <w:jc w:val="both"/>
              <w:rPr>
                <w:sz w:val="22"/>
                <w:szCs w:val="22"/>
              </w:rPr>
            </w:pPr>
          </w:p>
        </w:tc>
      </w:tr>
      <w:tr w:rsidR="00757A46" w:rsidRPr="004A0E38" w:rsidTr="00757A46">
        <w:trPr>
          <w:trHeight w:val="30"/>
        </w:trPr>
        <w:tc>
          <w:tcPr>
            <w:tcW w:w="2283"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757A46" w:rsidRPr="004A0E38" w:rsidRDefault="00757A46" w:rsidP="00560BB1">
            <w:pPr>
              <w:ind w:left="20"/>
              <w:jc w:val="both"/>
              <w:rPr>
                <w:sz w:val="22"/>
                <w:szCs w:val="22"/>
              </w:rPr>
            </w:pPr>
            <w:r>
              <w:rPr>
                <w:color w:val="000000"/>
                <w:sz w:val="22"/>
                <w:szCs w:val="22"/>
              </w:rPr>
              <w:t xml:space="preserve"> Класс: 8</w:t>
            </w:r>
          </w:p>
        </w:tc>
        <w:tc>
          <w:tcPr>
            <w:tcW w:w="3921"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757A46" w:rsidRPr="004A0E38" w:rsidRDefault="00757A46" w:rsidP="00560BB1">
            <w:pPr>
              <w:ind w:left="20"/>
              <w:jc w:val="both"/>
              <w:rPr>
                <w:sz w:val="22"/>
                <w:szCs w:val="22"/>
              </w:rPr>
            </w:pPr>
            <w:r w:rsidRPr="004A0E38">
              <w:rPr>
                <w:color w:val="000000"/>
                <w:sz w:val="22"/>
                <w:szCs w:val="22"/>
              </w:rPr>
              <w:t xml:space="preserve"> Количество присутствующих: </w:t>
            </w:r>
          </w:p>
        </w:tc>
        <w:tc>
          <w:tcPr>
            <w:tcW w:w="4443"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757A46" w:rsidRPr="004A0E38" w:rsidRDefault="00757A46" w:rsidP="00560BB1">
            <w:pPr>
              <w:ind w:left="20"/>
              <w:jc w:val="both"/>
              <w:rPr>
                <w:sz w:val="22"/>
                <w:szCs w:val="22"/>
              </w:rPr>
            </w:pPr>
            <w:r w:rsidRPr="004A0E38">
              <w:rPr>
                <w:color w:val="000000"/>
                <w:sz w:val="22"/>
                <w:szCs w:val="22"/>
              </w:rPr>
              <w:t>Количество отсутствующих:</w:t>
            </w:r>
          </w:p>
        </w:tc>
      </w:tr>
      <w:tr w:rsidR="00757A46" w:rsidRPr="004A0E38" w:rsidTr="00757A46">
        <w:trPr>
          <w:trHeight w:val="30"/>
        </w:trPr>
        <w:tc>
          <w:tcPr>
            <w:tcW w:w="2283"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757A46" w:rsidRPr="004A0E38" w:rsidRDefault="00757A46" w:rsidP="00560BB1">
            <w:pPr>
              <w:ind w:left="20"/>
              <w:jc w:val="both"/>
              <w:rPr>
                <w:sz w:val="22"/>
                <w:szCs w:val="22"/>
              </w:rPr>
            </w:pPr>
            <w:r w:rsidRPr="004A0E38">
              <w:rPr>
                <w:color w:val="000000"/>
                <w:sz w:val="22"/>
                <w:szCs w:val="22"/>
              </w:rPr>
              <w:t>Тема урока</w:t>
            </w:r>
          </w:p>
        </w:tc>
        <w:tc>
          <w:tcPr>
            <w:tcW w:w="8364" w:type="dxa"/>
            <w:gridSpan w:val="2"/>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rsidR="00757A46" w:rsidRPr="004A0E38" w:rsidRDefault="00757A46" w:rsidP="00560BB1">
            <w:pPr>
              <w:jc w:val="both"/>
              <w:rPr>
                <w:sz w:val="22"/>
                <w:szCs w:val="22"/>
              </w:rPr>
            </w:pPr>
            <w:r w:rsidRPr="004A0E38">
              <w:rPr>
                <w:sz w:val="22"/>
                <w:szCs w:val="22"/>
              </w:rPr>
              <w:t xml:space="preserve">Клетка – основная структурная единица организма. Строение клеток прокариот и эукариот: наличие и расположение ядра, клеточная стенка, клеточная мембрана, пластиды, митохондрии, клеточная вакуоль, рибосомы. </w:t>
            </w:r>
          </w:p>
        </w:tc>
      </w:tr>
      <w:tr w:rsidR="00757A46" w:rsidRPr="004A0E38" w:rsidTr="00757A46">
        <w:trPr>
          <w:trHeight w:val="30"/>
        </w:trPr>
        <w:tc>
          <w:tcPr>
            <w:tcW w:w="2283"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757A46" w:rsidRPr="004A0E38" w:rsidRDefault="00757A46" w:rsidP="00560BB1">
            <w:pPr>
              <w:ind w:left="20"/>
              <w:rPr>
                <w:sz w:val="22"/>
                <w:szCs w:val="22"/>
              </w:rPr>
            </w:pPr>
            <w:r w:rsidRPr="004A0E38">
              <w:rPr>
                <w:color w:val="000000"/>
                <w:sz w:val="22"/>
                <w:szCs w:val="22"/>
              </w:rPr>
              <w:t xml:space="preserve"> Цели обучения в соответствии </w:t>
            </w:r>
            <w:r w:rsidRPr="004A0E38">
              <w:rPr>
                <w:sz w:val="22"/>
                <w:szCs w:val="22"/>
              </w:rPr>
              <w:br/>
            </w:r>
            <w:r w:rsidRPr="004A0E38">
              <w:rPr>
                <w:color w:val="000000"/>
                <w:sz w:val="22"/>
                <w:szCs w:val="22"/>
              </w:rPr>
              <w:t>с учебной программой</w:t>
            </w:r>
          </w:p>
        </w:tc>
        <w:tc>
          <w:tcPr>
            <w:tcW w:w="8364" w:type="dxa"/>
            <w:gridSpan w:val="2"/>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rsidR="00757A46" w:rsidRPr="004A0E38" w:rsidRDefault="00757A46" w:rsidP="00560BB1">
            <w:pPr>
              <w:rPr>
                <w:sz w:val="22"/>
                <w:szCs w:val="22"/>
              </w:rPr>
            </w:pPr>
            <w:r w:rsidRPr="004A0E38">
              <w:rPr>
                <w:sz w:val="22"/>
                <w:szCs w:val="22"/>
              </w:rPr>
              <w:t>8.4.2.2 сравнить строение клеток эукариот и прокариот</w:t>
            </w:r>
          </w:p>
        </w:tc>
      </w:tr>
    </w:tbl>
    <w:tbl>
      <w:tblPr>
        <w:tblStyle w:val="GridTableLight"/>
        <w:tblpPr w:leftFromText="180" w:rightFromText="180" w:vertAnchor="text" w:tblpY="1"/>
        <w:tblOverlap w:val="never"/>
        <w:tblW w:w="10740" w:type="dxa"/>
        <w:tblLayout w:type="fixed"/>
        <w:tblLook w:val="04A0" w:firstRow="1" w:lastRow="0" w:firstColumn="1" w:lastColumn="0" w:noHBand="0" w:noVBand="1"/>
      </w:tblPr>
      <w:tblGrid>
        <w:gridCol w:w="1210"/>
        <w:gridCol w:w="5419"/>
        <w:gridCol w:w="1701"/>
        <w:gridCol w:w="992"/>
        <w:gridCol w:w="1418"/>
      </w:tblGrid>
      <w:tr w:rsidR="00757A46" w:rsidRPr="00111B44" w:rsidTr="00AF53EB">
        <w:trPr>
          <w:trHeight w:val="693"/>
        </w:trPr>
        <w:tc>
          <w:tcPr>
            <w:tcW w:w="1210" w:type="dxa"/>
            <w:hideMark/>
          </w:tcPr>
          <w:p w:rsidR="00757A46" w:rsidRPr="00111B44" w:rsidRDefault="00757A46" w:rsidP="00AF53EB">
            <w:pPr>
              <w:ind w:left="20"/>
              <w:rPr>
                <w:sz w:val="24"/>
                <w:szCs w:val="24"/>
              </w:rPr>
            </w:pPr>
            <w:r w:rsidRPr="00111B44">
              <w:rPr>
                <w:color w:val="000000"/>
                <w:sz w:val="24"/>
                <w:szCs w:val="24"/>
              </w:rPr>
              <w:t>Этап урока/ Время</w:t>
            </w:r>
          </w:p>
        </w:tc>
        <w:tc>
          <w:tcPr>
            <w:tcW w:w="5419" w:type="dxa"/>
            <w:hideMark/>
          </w:tcPr>
          <w:p w:rsidR="00757A46" w:rsidRPr="00111B44" w:rsidRDefault="00757A46" w:rsidP="00AF53EB">
            <w:pPr>
              <w:ind w:left="20"/>
              <w:rPr>
                <w:sz w:val="24"/>
                <w:szCs w:val="24"/>
              </w:rPr>
            </w:pPr>
            <w:r w:rsidRPr="00111B44">
              <w:rPr>
                <w:color w:val="000000"/>
                <w:sz w:val="24"/>
                <w:szCs w:val="24"/>
              </w:rPr>
              <w:t>Действия педагога</w:t>
            </w:r>
          </w:p>
        </w:tc>
        <w:tc>
          <w:tcPr>
            <w:tcW w:w="1701" w:type="dxa"/>
            <w:hideMark/>
          </w:tcPr>
          <w:p w:rsidR="00757A46" w:rsidRPr="00111B44" w:rsidRDefault="00757A46" w:rsidP="00AF53EB">
            <w:pPr>
              <w:ind w:left="20"/>
              <w:rPr>
                <w:sz w:val="24"/>
                <w:szCs w:val="24"/>
              </w:rPr>
            </w:pPr>
            <w:r w:rsidRPr="00111B44">
              <w:rPr>
                <w:color w:val="000000"/>
                <w:sz w:val="24"/>
                <w:szCs w:val="24"/>
              </w:rPr>
              <w:t>Действия ученика</w:t>
            </w:r>
          </w:p>
        </w:tc>
        <w:tc>
          <w:tcPr>
            <w:tcW w:w="992" w:type="dxa"/>
            <w:hideMark/>
          </w:tcPr>
          <w:p w:rsidR="00630BF2" w:rsidRPr="00111B44" w:rsidRDefault="00757A46" w:rsidP="00AF53EB">
            <w:pPr>
              <w:ind w:left="20"/>
              <w:rPr>
                <w:color w:val="000000"/>
                <w:sz w:val="24"/>
                <w:szCs w:val="24"/>
              </w:rPr>
            </w:pPr>
            <w:proofErr w:type="spellStart"/>
            <w:r w:rsidRPr="00111B44">
              <w:rPr>
                <w:color w:val="000000"/>
                <w:sz w:val="24"/>
                <w:szCs w:val="24"/>
              </w:rPr>
              <w:t>Оценива</w:t>
            </w:r>
            <w:proofErr w:type="spellEnd"/>
          </w:p>
          <w:p w:rsidR="00757A46" w:rsidRPr="00111B44" w:rsidRDefault="00757A46" w:rsidP="00AF53EB">
            <w:pPr>
              <w:ind w:left="20"/>
              <w:rPr>
                <w:sz w:val="24"/>
                <w:szCs w:val="24"/>
              </w:rPr>
            </w:pPr>
            <w:proofErr w:type="spellStart"/>
            <w:r w:rsidRPr="00111B44">
              <w:rPr>
                <w:color w:val="000000"/>
                <w:sz w:val="24"/>
                <w:szCs w:val="24"/>
              </w:rPr>
              <w:t>ние</w:t>
            </w:r>
            <w:proofErr w:type="spellEnd"/>
          </w:p>
        </w:tc>
        <w:tc>
          <w:tcPr>
            <w:tcW w:w="1418" w:type="dxa"/>
            <w:hideMark/>
          </w:tcPr>
          <w:p w:rsidR="00757A46" w:rsidRPr="00111B44" w:rsidRDefault="00757A46" w:rsidP="00AF53EB">
            <w:pPr>
              <w:ind w:left="20"/>
              <w:rPr>
                <w:sz w:val="24"/>
                <w:szCs w:val="24"/>
              </w:rPr>
            </w:pPr>
            <w:r w:rsidRPr="00111B44">
              <w:rPr>
                <w:color w:val="000000"/>
                <w:sz w:val="24"/>
                <w:szCs w:val="24"/>
              </w:rPr>
              <w:t>Ресурсы</w:t>
            </w:r>
          </w:p>
        </w:tc>
      </w:tr>
      <w:tr w:rsidR="00757A46" w:rsidRPr="00111B44" w:rsidTr="00AF53EB">
        <w:trPr>
          <w:trHeight w:val="30"/>
        </w:trPr>
        <w:tc>
          <w:tcPr>
            <w:tcW w:w="1210" w:type="dxa"/>
          </w:tcPr>
          <w:p w:rsidR="00757A46" w:rsidRPr="00111B44" w:rsidRDefault="00180F0A" w:rsidP="00AF53EB">
            <w:pPr>
              <w:rPr>
                <w:sz w:val="24"/>
                <w:szCs w:val="24"/>
              </w:rPr>
            </w:pPr>
            <w:r w:rsidRPr="00111B44">
              <w:rPr>
                <w:sz w:val="24"/>
                <w:szCs w:val="24"/>
              </w:rPr>
              <w:t>Организационный момент</w:t>
            </w:r>
          </w:p>
        </w:tc>
        <w:tc>
          <w:tcPr>
            <w:tcW w:w="5419" w:type="dxa"/>
          </w:tcPr>
          <w:p w:rsidR="00180F0A" w:rsidRPr="00111B44" w:rsidRDefault="00180F0A" w:rsidP="00AF53EB">
            <w:pPr>
              <w:widowControl w:val="0"/>
              <w:rPr>
                <w:b/>
                <w:sz w:val="24"/>
                <w:szCs w:val="24"/>
              </w:rPr>
            </w:pPr>
            <w:r w:rsidRPr="00111B44">
              <w:rPr>
                <w:b/>
                <w:sz w:val="24"/>
                <w:szCs w:val="24"/>
              </w:rPr>
              <w:t xml:space="preserve">Приветствие учеников. </w:t>
            </w:r>
          </w:p>
          <w:p w:rsidR="00E0304E" w:rsidRPr="00111B44" w:rsidRDefault="00E0304E" w:rsidP="00AF53EB">
            <w:pPr>
              <w:widowControl w:val="0"/>
              <w:rPr>
                <w:color w:val="181818"/>
                <w:sz w:val="24"/>
                <w:szCs w:val="24"/>
                <w:shd w:val="clear" w:color="auto" w:fill="FFFFFF"/>
              </w:rPr>
            </w:pPr>
            <w:r w:rsidRPr="00111B44">
              <w:rPr>
                <w:color w:val="181818"/>
                <w:sz w:val="24"/>
                <w:szCs w:val="24"/>
                <w:shd w:val="clear" w:color="auto" w:fill="FFFFFF"/>
              </w:rPr>
              <w:t>Доброе утро, мои дорогие! Я очень рада встрече с вами. И</w:t>
            </w:r>
            <w:proofErr w:type="gramStart"/>
            <w:r w:rsidRPr="00111B44">
              <w:rPr>
                <w:color w:val="181818"/>
                <w:sz w:val="24"/>
                <w:szCs w:val="24"/>
                <w:shd w:val="clear" w:color="auto" w:fill="FFFFFF"/>
              </w:rPr>
              <w:t xml:space="preserve"> ,</w:t>
            </w:r>
            <w:proofErr w:type="gramEnd"/>
            <w:r w:rsidRPr="00111B44">
              <w:rPr>
                <w:color w:val="181818"/>
                <w:sz w:val="24"/>
                <w:szCs w:val="24"/>
                <w:shd w:val="clear" w:color="auto" w:fill="FFFFFF"/>
              </w:rPr>
              <w:t>конечно, жду той минуты, когда мы снова сможем заглянуть в этот Чудесный учебник. А вы этого желаете? Тогда вперед!</w:t>
            </w:r>
          </w:p>
          <w:p w:rsidR="00180F0A" w:rsidRPr="00111B44" w:rsidRDefault="00180F0A" w:rsidP="00AF53EB">
            <w:pPr>
              <w:rPr>
                <w:b/>
                <w:bCs/>
                <w:sz w:val="24"/>
                <w:szCs w:val="24"/>
              </w:rPr>
            </w:pPr>
            <w:r w:rsidRPr="00111B44">
              <w:rPr>
                <w:b/>
                <w:bCs/>
                <w:sz w:val="24"/>
                <w:szCs w:val="24"/>
              </w:rPr>
              <w:t>Психологический настрой учащихся в классе.</w:t>
            </w:r>
          </w:p>
          <w:p w:rsidR="00757A46" w:rsidRPr="00111B44" w:rsidRDefault="00E0304E" w:rsidP="00AF53EB">
            <w:pPr>
              <w:rPr>
                <w:color w:val="181818"/>
                <w:sz w:val="24"/>
                <w:szCs w:val="24"/>
                <w:shd w:val="clear" w:color="auto" w:fill="FFFFFF"/>
              </w:rPr>
            </w:pPr>
            <w:r w:rsidRPr="00111B44">
              <w:rPr>
                <w:b/>
                <w:bCs/>
                <w:color w:val="181818"/>
                <w:sz w:val="24"/>
                <w:szCs w:val="24"/>
                <w:shd w:val="clear" w:color="auto" w:fill="FFFFFF"/>
              </w:rPr>
              <w:t> Сядьте удобно, закройте глаза</w:t>
            </w:r>
            <w:r w:rsidRPr="00111B44">
              <w:rPr>
                <w:color w:val="181818"/>
                <w:sz w:val="24"/>
                <w:szCs w:val="24"/>
                <w:shd w:val="clear" w:color="auto" w:fill="FFFFFF"/>
              </w:rPr>
              <w:t> и повторяйте за мной: «Я в школе, я на уроке. Я радуюсь этому. Внимание мое растет. Я как разведчик, все замечу. Память моя крепка. Голова мыслит ясно. Я хочу учиться. Я готов к работе. Я работаю</w:t>
            </w:r>
            <w:proofErr w:type="gramStart"/>
            <w:r w:rsidRPr="00111B44">
              <w:rPr>
                <w:color w:val="181818"/>
                <w:sz w:val="24"/>
                <w:szCs w:val="24"/>
                <w:shd w:val="clear" w:color="auto" w:fill="FFFFFF"/>
              </w:rPr>
              <w:t>.</w:t>
            </w:r>
            <w:bookmarkStart w:id="1" w:name="Glava1"/>
            <w:bookmarkEnd w:id="1"/>
            <w:r w:rsidRPr="00111B44">
              <w:rPr>
                <w:color w:val="181818"/>
                <w:sz w:val="24"/>
                <w:szCs w:val="24"/>
                <w:shd w:val="clear" w:color="auto" w:fill="FFFFFF"/>
              </w:rPr>
              <w:t>»</w:t>
            </w:r>
            <w:proofErr w:type="gramEnd"/>
          </w:p>
          <w:p w:rsidR="00E0304E" w:rsidRPr="00111B44" w:rsidRDefault="00535C57" w:rsidP="00AF53EB">
            <w:pPr>
              <w:rPr>
                <w:b/>
                <w:sz w:val="24"/>
                <w:szCs w:val="24"/>
              </w:rPr>
            </w:pPr>
            <w:r w:rsidRPr="00111B44">
              <w:rPr>
                <w:b/>
                <w:sz w:val="24"/>
                <w:szCs w:val="24"/>
              </w:rPr>
              <w:t>Деление на группы</w:t>
            </w:r>
            <w:r w:rsidR="00630BF2" w:rsidRPr="00111B44">
              <w:rPr>
                <w:b/>
                <w:sz w:val="24"/>
                <w:szCs w:val="24"/>
              </w:rPr>
              <w:t xml:space="preserve">  прием «</w:t>
            </w:r>
            <w:proofErr w:type="spellStart"/>
            <w:r w:rsidR="00630BF2" w:rsidRPr="00111B44">
              <w:rPr>
                <w:b/>
                <w:sz w:val="24"/>
                <w:szCs w:val="24"/>
              </w:rPr>
              <w:t>Пазлы</w:t>
            </w:r>
            <w:proofErr w:type="spellEnd"/>
            <w:r w:rsidR="00630BF2" w:rsidRPr="00111B44">
              <w:rPr>
                <w:b/>
                <w:sz w:val="24"/>
                <w:szCs w:val="24"/>
              </w:rPr>
              <w:t>»</w:t>
            </w:r>
          </w:p>
          <w:p w:rsidR="00535C57" w:rsidRPr="00111B44" w:rsidRDefault="00630BF2" w:rsidP="00AF53EB">
            <w:pPr>
              <w:rPr>
                <w:sz w:val="24"/>
                <w:szCs w:val="24"/>
              </w:rPr>
            </w:pPr>
            <w:r w:rsidRPr="00111B44">
              <w:rPr>
                <w:sz w:val="24"/>
                <w:szCs w:val="24"/>
              </w:rPr>
              <w:t xml:space="preserve">Учащимся раздают фрагменты </w:t>
            </w:r>
            <w:proofErr w:type="spellStart"/>
            <w:r w:rsidRPr="00111B44">
              <w:rPr>
                <w:sz w:val="24"/>
                <w:szCs w:val="24"/>
              </w:rPr>
              <w:t>прокариотической</w:t>
            </w:r>
            <w:proofErr w:type="spellEnd"/>
            <w:r w:rsidRPr="00111B44">
              <w:rPr>
                <w:sz w:val="24"/>
                <w:szCs w:val="24"/>
              </w:rPr>
              <w:t>, растительной или животной клетки, собрав которые они разбиваются на 3 группы</w:t>
            </w:r>
          </w:p>
        </w:tc>
        <w:tc>
          <w:tcPr>
            <w:tcW w:w="1701" w:type="dxa"/>
          </w:tcPr>
          <w:p w:rsidR="00757A46" w:rsidRPr="00111B44" w:rsidRDefault="00757A46" w:rsidP="00AF53EB">
            <w:pPr>
              <w:rPr>
                <w:sz w:val="24"/>
                <w:szCs w:val="24"/>
              </w:rPr>
            </w:pPr>
          </w:p>
          <w:p w:rsidR="00180F0A" w:rsidRPr="00111B44" w:rsidRDefault="00180F0A" w:rsidP="00AF53EB">
            <w:pPr>
              <w:rPr>
                <w:sz w:val="24"/>
                <w:szCs w:val="24"/>
              </w:rPr>
            </w:pPr>
          </w:p>
          <w:p w:rsidR="00E0304E" w:rsidRPr="00111B44" w:rsidRDefault="00E0304E" w:rsidP="00AF53EB">
            <w:pPr>
              <w:rPr>
                <w:sz w:val="24"/>
                <w:szCs w:val="24"/>
              </w:rPr>
            </w:pPr>
            <w:r w:rsidRPr="00111B44">
              <w:rPr>
                <w:sz w:val="24"/>
                <w:szCs w:val="24"/>
              </w:rPr>
              <w:t>Повторяют за учителем</w:t>
            </w:r>
          </w:p>
          <w:p w:rsidR="00180F0A" w:rsidRPr="00111B44" w:rsidRDefault="00180F0A" w:rsidP="00AF53EB">
            <w:pPr>
              <w:rPr>
                <w:sz w:val="24"/>
                <w:szCs w:val="24"/>
              </w:rPr>
            </w:pPr>
          </w:p>
          <w:p w:rsidR="00180F0A" w:rsidRPr="00111B44" w:rsidRDefault="00180F0A" w:rsidP="00AF53EB">
            <w:pPr>
              <w:rPr>
                <w:sz w:val="24"/>
                <w:szCs w:val="24"/>
              </w:rPr>
            </w:pPr>
          </w:p>
          <w:p w:rsidR="00630BF2" w:rsidRPr="00111B44" w:rsidRDefault="00630BF2" w:rsidP="00AF53EB">
            <w:pPr>
              <w:rPr>
                <w:sz w:val="24"/>
                <w:szCs w:val="24"/>
              </w:rPr>
            </w:pPr>
          </w:p>
          <w:p w:rsidR="000D7BF9" w:rsidRPr="00111B44" w:rsidRDefault="000D7BF9" w:rsidP="00AF53EB">
            <w:pPr>
              <w:rPr>
                <w:sz w:val="24"/>
                <w:szCs w:val="24"/>
              </w:rPr>
            </w:pPr>
          </w:p>
          <w:p w:rsidR="000D7BF9" w:rsidRPr="00111B44" w:rsidRDefault="000D7BF9" w:rsidP="00AF53EB">
            <w:pPr>
              <w:rPr>
                <w:sz w:val="24"/>
                <w:szCs w:val="24"/>
              </w:rPr>
            </w:pPr>
          </w:p>
          <w:p w:rsidR="000D7BF9" w:rsidRPr="00111B44" w:rsidRDefault="000D7BF9" w:rsidP="00AF53EB">
            <w:pPr>
              <w:rPr>
                <w:sz w:val="24"/>
                <w:szCs w:val="24"/>
              </w:rPr>
            </w:pPr>
          </w:p>
          <w:p w:rsidR="00630BF2" w:rsidRPr="00111B44" w:rsidRDefault="00630BF2" w:rsidP="00AF53EB">
            <w:pPr>
              <w:rPr>
                <w:sz w:val="24"/>
                <w:szCs w:val="24"/>
              </w:rPr>
            </w:pPr>
          </w:p>
          <w:p w:rsidR="00630BF2" w:rsidRPr="00111B44" w:rsidRDefault="00630BF2" w:rsidP="00AF53EB">
            <w:pPr>
              <w:rPr>
                <w:sz w:val="24"/>
                <w:szCs w:val="24"/>
              </w:rPr>
            </w:pPr>
            <w:r w:rsidRPr="00111B44">
              <w:rPr>
                <w:sz w:val="24"/>
                <w:szCs w:val="24"/>
              </w:rPr>
              <w:t>Деление на группы</w:t>
            </w:r>
          </w:p>
        </w:tc>
        <w:tc>
          <w:tcPr>
            <w:tcW w:w="992" w:type="dxa"/>
          </w:tcPr>
          <w:p w:rsidR="00757A46" w:rsidRPr="00111B44" w:rsidRDefault="00757A46" w:rsidP="00AF53EB">
            <w:pPr>
              <w:rPr>
                <w:sz w:val="24"/>
                <w:szCs w:val="24"/>
              </w:rPr>
            </w:pPr>
          </w:p>
        </w:tc>
        <w:tc>
          <w:tcPr>
            <w:tcW w:w="1418" w:type="dxa"/>
            <w:hideMark/>
          </w:tcPr>
          <w:p w:rsidR="00E0304E" w:rsidRPr="00111B44" w:rsidRDefault="00E0304E" w:rsidP="00AF53EB">
            <w:pPr>
              <w:rPr>
                <w:sz w:val="24"/>
                <w:szCs w:val="24"/>
              </w:rPr>
            </w:pPr>
          </w:p>
          <w:p w:rsidR="00E0304E" w:rsidRPr="00111B44" w:rsidRDefault="00630BF2" w:rsidP="00AF53EB">
            <w:pPr>
              <w:rPr>
                <w:sz w:val="24"/>
                <w:szCs w:val="24"/>
              </w:rPr>
            </w:pPr>
            <w:r w:rsidRPr="00111B44">
              <w:rPr>
                <w:sz w:val="24"/>
                <w:szCs w:val="24"/>
              </w:rPr>
              <w:t>П</w:t>
            </w:r>
            <w:r w:rsidR="00E0304E" w:rsidRPr="00111B44">
              <w:rPr>
                <w:sz w:val="24"/>
                <w:szCs w:val="24"/>
              </w:rPr>
              <w:t>резентация</w:t>
            </w:r>
          </w:p>
          <w:p w:rsidR="00630BF2" w:rsidRPr="00111B44" w:rsidRDefault="00630BF2" w:rsidP="00AF53EB">
            <w:pPr>
              <w:rPr>
                <w:sz w:val="24"/>
                <w:szCs w:val="24"/>
              </w:rPr>
            </w:pPr>
          </w:p>
          <w:p w:rsidR="00630BF2" w:rsidRPr="00111B44" w:rsidRDefault="00630BF2" w:rsidP="00AF53EB">
            <w:pPr>
              <w:rPr>
                <w:sz w:val="24"/>
                <w:szCs w:val="24"/>
              </w:rPr>
            </w:pPr>
          </w:p>
          <w:p w:rsidR="000D7BF9" w:rsidRPr="00111B44" w:rsidRDefault="000D7BF9" w:rsidP="00AF53EB">
            <w:pPr>
              <w:rPr>
                <w:sz w:val="24"/>
                <w:szCs w:val="24"/>
              </w:rPr>
            </w:pPr>
          </w:p>
          <w:p w:rsidR="000D7BF9" w:rsidRPr="00111B44" w:rsidRDefault="000D7BF9" w:rsidP="00AF53EB">
            <w:pPr>
              <w:rPr>
                <w:sz w:val="24"/>
                <w:szCs w:val="24"/>
              </w:rPr>
            </w:pPr>
          </w:p>
          <w:p w:rsidR="000D7BF9" w:rsidRPr="00111B44" w:rsidRDefault="000D7BF9" w:rsidP="00AF53EB">
            <w:pPr>
              <w:rPr>
                <w:sz w:val="24"/>
                <w:szCs w:val="24"/>
              </w:rPr>
            </w:pPr>
          </w:p>
          <w:p w:rsidR="00630BF2" w:rsidRPr="00111B44" w:rsidRDefault="00630BF2" w:rsidP="00AF53EB">
            <w:pPr>
              <w:rPr>
                <w:sz w:val="24"/>
                <w:szCs w:val="24"/>
              </w:rPr>
            </w:pPr>
          </w:p>
          <w:p w:rsidR="000D7BF9" w:rsidRPr="00111B44" w:rsidRDefault="000D7BF9" w:rsidP="00AF53EB">
            <w:pPr>
              <w:rPr>
                <w:sz w:val="24"/>
                <w:szCs w:val="24"/>
              </w:rPr>
            </w:pPr>
          </w:p>
          <w:p w:rsidR="00630BF2" w:rsidRPr="00111B44" w:rsidRDefault="00630BF2" w:rsidP="00AF53EB">
            <w:pPr>
              <w:rPr>
                <w:sz w:val="24"/>
                <w:szCs w:val="24"/>
              </w:rPr>
            </w:pPr>
            <w:r w:rsidRPr="00111B44">
              <w:rPr>
                <w:sz w:val="24"/>
                <w:szCs w:val="24"/>
              </w:rPr>
              <w:t xml:space="preserve">Картинки для </w:t>
            </w:r>
            <w:proofErr w:type="spellStart"/>
            <w:r w:rsidRPr="00111B44">
              <w:rPr>
                <w:sz w:val="24"/>
                <w:szCs w:val="24"/>
              </w:rPr>
              <w:t>пазла</w:t>
            </w:r>
            <w:proofErr w:type="spellEnd"/>
            <w:r w:rsidRPr="00111B44">
              <w:rPr>
                <w:sz w:val="24"/>
                <w:szCs w:val="24"/>
              </w:rPr>
              <w:t xml:space="preserve"> (ПРИЛОЖЕНИЕ 1)</w:t>
            </w:r>
          </w:p>
        </w:tc>
      </w:tr>
      <w:tr w:rsidR="00757A46" w:rsidRPr="00111B44" w:rsidTr="00AF53EB">
        <w:trPr>
          <w:trHeight w:val="70"/>
        </w:trPr>
        <w:tc>
          <w:tcPr>
            <w:tcW w:w="1210" w:type="dxa"/>
          </w:tcPr>
          <w:p w:rsidR="00757A46" w:rsidRPr="00111B44" w:rsidRDefault="00180F0A" w:rsidP="00AF53EB">
            <w:pPr>
              <w:rPr>
                <w:sz w:val="24"/>
                <w:szCs w:val="24"/>
              </w:rPr>
            </w:pPr>
            <w:r w:rsidRPr="00111B44">
              <w:rPr>
                <w:sz w:val="24"/>
                <w:szCs w:val="24"/>
              </w:rPr>
              <w:t>Актуализация знаний</w:t>
            </w:r>
          </w:p>
        </w:tc>
        <w:tc>
          <w:tcPr>
            <w:tcW w:w="5419" w:type="dxa"/>
          </w:tcPr>
          <w:p w:rsidR="00535C57" w:rsidRPr="00111B44" w:rsidRDefault="00535C57" w:rsidP="00AF53EB">
            <w:pPr>
              <w:rPr>
                <w:b/>
                <w:sz w:val="24"/>
                <w:szCs w:val="24"/>
              </w:rPr>
            </w:pPr>
            <w:r w:rsidRPr="00111B44">
              <w:rPr>
                <w:b/>
                <w:sz w:val="24"/>
                <w:szCs w:val="24"/>
              </w:rPr>
              <w:t>Вызов.</w:t>
            </w:r>
            <w:r w:rsidR="00F26078" w:rsidRPr="00111B44">
              <w:rPr>
                <w:b/>
                <w:sz w:val="24"/>
                <w:szCs w:val="24"/>
              </w:rPr>
              <w:t xml:space="preserve"> </w:t>
            </w:r>
          </w:p>
          <w:p w:rsidR="00F26078" w:rsidRPr="00111B44" w:rsidRDefault="00F26078" w:rsidP="00AF53EB">
            <w:pPr>
              <w:rPr>
                <w:b/>
                <w:sz w:val="24"/>
                <w:szCs w:val="24"/>
              </w:rPr>
            </w:pPr>
            <w:r w:rsidRPr="00111B44">
              <w:rPr>
                <w:b/>
                <w:sz w:val="24"/>
                <w:szCs w:val="24"/>
              </w:rPr>
              <w:t>Прием «Мозговой штурм»</w:t>
            </w:r>
          </w:p>
          <w:p w:rsidR="00535C57" w:rsidRPr="00111B44" w:rsidRDefault="00535C57" w:rsidP="00AF53EB">
            <w:pPr>
              <w:rPr>
                <w:sz w:val="24"/>
                <w:szCs w:val="24"/>
              </w:rPr>
            </w:pPr>
            <w:r w:rsidRPr="00111B44">
              <w:rPr>
                <w:sz w:val="24"/>
                <w:szCs w:val="24"/>
              </w:rPr>
              <w:t>Учащимся предлагается продолжить предложения, связанные с новой темой:</w:t>
            </w:r>
          </w:p>
          <w:p w:rsidR="00535C57" w:rsidRPr="00111B44" w:rsidRDefault="000D7BF9" w:rsidP="00AF53EB">
            <w:pPr>
              <w:rPr>
                <w:sz w:val="24"/>
                <w:szCs w:val="24"/>
              </w:rPr>
            </w:pPr>
            <w:r w:rsidRPr="00111B44">
              <w:rPr>
                <w:sz w:val="24"/>
                <w:szCs w:val="24"/>
              </w:rPr>
              <w:t xml:space="preserve">1. </w:t>
            </w:r>
            <w:r w:rsidR="00535C57" w:rsidRPr="00111B44">
              <w:rPr>
                <w:sz w:val="24"/>
                <w:szCs w:val="24"/>
              </w:rPr>
              <w:t xml:space="preserve">Растительная клетка в отличие от </w:t>
            </w:r>
            <w:proofErr w:type="gramStart"/>
            <w:r w:rsidR="00535C57" w:rsidRPr="00111B44">
              <w:rPr>
                <w:sz w:val="24"/>
                <w:szCs w:val="24"/>
              </w:rPr>
              <w:t>бактериальной</w:t>
            </w:r>
            <w:proofErr w:type="gramEnd"/>
            <w:r w:rsidR="00535C57" w:rsidRPr="00111B44">
              <w:rPr>
                <w:sz w:val="24"/>
                <w:szCs w:val="24"/>
              </w:rPr>
              <w:t xml:space="preserve"> имеет…(ядро)</w:t>
            </w:r>
          </w:p>
          <w:p w:rsidR="00535C57" w:rsidRPr="00111B44" w:rsidRDefault="000D7BF9" w:rsidP="00AF53EB">
            <w:pPr>
              <w:rPr>
                <w:sz w:val="24"/>
                <w:szCs w:val="24"/>
              </w:rPr>
            </w:pPr>
            <w:r w:rsidRPr="00111B44">
              <w:rPr>
                <w:sz w:val="24"/>
                <w:szCs w:val="24"/>
              </w:rPr>
              <w:t xml:space="preserve">2. </w:t>
            </w:r>
            <w:r w:rsidR="00535C57" w:rsidRPr="00111B44">
              <w:rPr>
                <w:sz w:val="24"/>
                <w:szCs w:val="24"/>
              </w:rPr>
              <w:t>У животной и растительной  клеток имеется …(ядро, мембрана, цитоплазма и т.д.)</w:t>
            </w:r>
          </w:p>
          <w:p w:rsidR="00535C57" w:rsidRPr="00111B44" w:rsidRDefault="000D7BF9" w:rsidP="00AF53EB">
            <w:pPr>
              <w:rPr>
                <w:sz w:val="24"/>
                <w:szCs w:val="24"/>
              </w:rPr>
            </w:pPr>
            <w:r w:rsidRPr="00111B44">
              <w:rPr>
                <w:sz w:val="24"/>
                <w:szCs w:val="24"/>
              </w:rPr>
              <w:t xml:space="preserve">3. </w:t>
            </w:r>
            <w:r w:rsidR="00535C57" w:rsidRPr="00111B44">
              <w:rPr>
                <w:sz w:val="24"/>
                <w:szCs w:val="24"/>
              </w:rPr>
              <w:t>К прокариотам относятся клетки…(бактерий)</w:t>
            </w:r>
          </w:p>
          <w:p w:rsidR="00535C57" w:rsidRPr="00111B44" w:rsidRDefault="000D7BF9" w:rsidP="00AF53EB">
            <w:pPr>
              <w:rPr>
                <w:sz w:val="24"/>
                <w:szCs w:val="24"/>
              </w:rPr>
            </w:pPr>
            <w:r w:rsidRPr="00111B44">
              <w:rPr>
                <w:sz w:val="24"/>
                <w:szCs w:val="24"/>
              </w:rPr>
              <w:t xml:space="preserve">4. </w:t>
            </w:r>
            <w:r w:rsidR="00535C57" w:rsidRPr="00111B44">
              <w:rPr>
                <w:sz w:val="24"/>
                <w:szCs w:val="24"/>
              </w:rPr>
              <w:t>К эукариотам относятся клетки…(животных, растений, грибов)</w:t>
            </w:r>
          </w:p>
          <w:p w:rsidR="00535C57" w:rsidRPr="00111B44" w:rsidRDefault="000D7BF9" w:rsidP="00AF53EB">
            <w:pPr>
              <w:rPr>
                <w:sz w:val="24"/>
                <w:szCs w:val="24"/>
              </w:rPr>
            </w:pPr>
            <w:r w:rsidRPr="00111B44">
              <w:rPr>
                <w:sz w:val="24"/>
                <w:szCs w:val="24"/>
              </w:rPr>
              <w:t xml:space="preserve">5. </w:t>
            </w:r>
            <w:r w:rsidR="00535C57" w:rsidRPr="00111B44">
              <w:rPr>
                <w:sz w:val="24"/>
                <w:szCs w:val="24"/>
              </w:rPr>
              <w:t>Эукариоты имеют…(ядро)</w:t>
            </w:r>
          </w:p>
          <w:p w:rsidR="00535C57" w:rsidRPr="00111B44" w:rsidRDefault="000D7BF9" w:rsidP="00AF53EB">
            <w:pPr>
              <w:rPr>
                <w:sz w:val="24"/>
                <w:szCs w:val="24"/>
              </w:rPr>
            </w:pPr>
            <w:r w:rsidRPr="00111B44">
              <w:rPr>
                <w:sz w:val="24"/>
                <w:szCs w:val="24"/>
              </w:rPr>
              <w:t xml:space="preserve">6. </w:t>
            </w:r>
            <w:r w:rsidR="00535C57" w:rsidRPr="00111B44">
              <w:rPr>
                <w:sz w:val="24"/>
                <w:szCs w:val="24"/>
              </w:rPr>
              <w:t>Прокариоты не имеют…(ядра)</w:t>
            </w:r>
          </w:p>
          <w:p w:rsidR="00535C57" w:rsidRPr="00111B44" w:rsidRDefault="00535C57" w:rsidP="00AF53EB">
            <w:pPr>
              <w:rPr>
                <w:sz w:val="24"/>
                <w:szCs w:val="24"/>
              </w:rPr>
            </w:pPr>
            <w:r w:rsidRPr="00111B44">
              <w:rPr>
                <w:sz w:val="24"/>
                <w:szCs w:val="24"/>
              </w:rPr>
              <w:t>После обсуждения ответов и выслушивание доводы учащихся, формулируется тема урока и цели:</w:t>
            </w:r>
          </w:p>
          <w:p w:rsidR="00535C57" w:rsidRPr="00111B44" w:rsidRDefault="00535C57" w:rsidP="00AF53EB">
            <w:pPr>
              <w:rPr>
                <w:sz w:val="24"/>
                <w:szCs w:val="24"/>
              </w:rPr>
            </w:pPr>
            <w:r w:rsidRPr="00111B44">
              <w:rPr>
                <w:sz w:val="24"/>
                <w:szCs w:val="24"/>
              </w:rPr>
              <w:t xml:space="preserve">1. описать  функции  и  компоненты клеток эукариот и прокариот; </w:t>
            </w:r>
          </w:p>
          <w:p w:rsidR="00757A46" w:rsidRPr="00111B44" w:rsidRDefault="00535C57" w:rsidP="00AF53EB">
            <w:pPr>
              <w:jc w:val="both"/>
              <w:rPr>
                <w:bCs/>
                <w:sz w:val="24"/>
                <w:szCs w:val="24"/>
              </w:rPr>
            </w:pPr>
            <w:r w:rsidRPr="00111B44">
              <w:rPr>
                <w:sz w:val="24"/>
                <w:szCs w:val="24"/>
              </w:rPr>
              <w:t xml:space="preserve">2. определить различия между </w:t>
            </w:r>
            <w:proofErr w:type="spellStart"/>
            <w:r w:rsidRPr="00111B44">
              <w:rPr>
                <w:sz w:val="24"/>
                <w:szCs w:val="24"/>
              </w:rPr>
              <w:t>прокариотической</w:t>
            </w:r>
            <w:proofErr w:type="spellEnd"/>
            <w:r w:rsidRPr="00111B44">
              <w:rPr>
                <w:sz w:val="24"/>
                <w:szCs w:val="24"/>
              </w:rPr>
              <w:t xml:space="preserve"> и </w:t>
            </w:r>
            <w:proofErr w:type="spellStart"/>
            <w:r w:rsidRPr="00111B44">
              <w:rPr>
                <w:sz w:val="24"/>
                <w:szCs w:val="24"/>
              </w:rPr>
              <w:t>эукариотической</w:t>
            </w:r>
            <w:proofErr w:type="spellEnd"/>
            <w:r w:rsidRPr="00111B44">
              <w:rPr>
                <w:sz w:val="24"/>
                <w:szCs w:val="24"/>
              </w:rPr>
              <w:t xml:space="preserve">  клетками.</w:t>
            </w:r>
          </w:p>
        </w:tc>
        <w:tc>
          <w:tcPr>
            <w:tcW w:w="1701" w:type="dxa"/>
          </w:tcPr>
          <w:p w:rsidR="00535C57" w:rsidRPr="00111B44" w:rsidRDefault="00535C57" w:rsidP="00AF53EB">
            <w:pPr>
              <w:rPr>
                <w:sz w:val="24"/>
                <w:szCs w:val="24"/>
              </w:rPr>
            </w:pPr>
            <w:r w:rsidRPr="00111B44">
              <w:rPr>
                <w:sz w:val="24"/>
                <w:szCs w:val="24"/>
              </w:rPr>
              <w:t>Учащиеся  отвечают на вопросы выходят  к  названию  темы урока и целям урока.</w:t>
            </w:r>
            <w:r w:rsidRPr="00111B44">
              <w:rPr>
                <w:sz w:val="24"/>
                <w:szCs w:val="24"/>
              </w:rPr>
              <w:br/>
            </w:r>
          </w:p>
          <w:p w:rsidR="00757A46" w:rsidRPr="00111B44" w:rsidRDefault="00757A46" w:rsidP="00AF53EB">
            <w:pPr>
              <w:rPr>
                <w:sz w:val="24"/>
                <w:szCs w:val="24"/>
              </w:rPr>
            </w:pPr>
          </w:p>
        </w:tc>
        <w:tc>
          <w:tcPr>
            <w:tcW w:w="992" w:type="dxa"/>
          </w:tcPr>
          <w:p w:rsidR="00757A46" w:rsidRPr="00111B44" w:rsidRDefault="00630BF2" w:rsidP="00AF53EB">
            <w:pPr>
              <w:rPr>
                <w:sz w:val="24"/>
                <w:szCs w:val="24"/>
              </w:rPr>
            </w:pPr>
            <w:r w:rsidRPr="00111B44">
              <w:rPr>
                <w:sz w:val="24"/>
                <w:szCs w:val="24"/>
              </w:rPr>
              <w:t>Поддержка и похвала учителя</w:t>
            </w:r>
          </w:p>
        </w:tc>
        <w:tc>
          <w:tcPr>
            <w:tcW w:w="1418" w:type="dxa"/>
          </w:tcPr>
          <w:p w:rsidR="00757A46" w:rsidRPr="00111B44" w:rsidRDefault="00535C57" w:rsidP="00AF53EB">
            <w:pPr>
              <w:rPr>
                <w:sz w:val="24"/>
                <w:szCs w:val="24"/>
              </w:rPr>
            </w:pPr>
            <w:r w:rsidRPr="00111B44">
              <w:rPr>
                <w:sz w:val="24"/>
                <w:szCs w:val="24"/>
              </w:rPr>
              <w:t>презентация</w:t>
            </w:r>
          </w:p>
        </w:tc>
      </w:tr>
      <w:tr w:rsidR="00757A46" w:rsidRPr="00111B44" w:rsidTr="00AF53EB">
        <w:trPr>
          <w:trHeight w:val="646"/>
        </w:trPr>
        <w:tc>
          <w:tcPr>
            <w:tcW w:w="1210" w:type="dxa"/>
          </w:tcPr>
          <w:p w:rsidR="00757A46" w:rsidRPr="00111B44" w:rsidRDefault="00180F0A" w:rsidP="00AF53EB">
            <w:pPr>
              <w:rPr>
                <w:sz w:val="24"/>
                <w:szCs w:val="24"/>
              </w:rPr>
            </w:pPr>
            <w:r w:rsidRPr="00111B44">
              <w:rPr>
                <w:sz w:val="24"/>
                <w:szCs w:val="24"/>
              </w:rPr>
              <w:t>Изучение новой темы</w:t>
            </w:r>
          </w:p>
        </w:tc>
        <w:tc>
          <w:tcPr>
            <w:tcW w:w="5419" w:type="dxa"/>
          </w:tcPr>
          <w:p w:rsidR="00B812B1" w:rsidRPr="00111B44" w:rsidRDefault="00F26078" w:rsidP="00AF53EB">
            <w:pPr>
              <w:autoSpaceDE w:val="0"/>
              <w:autoSpaceDN w:val="0"/>
              <w:adjustRightInd w:val="0"/>
              <w:rPr>
                <w:sz w:val="24"/>
                <w:szCs w:val="24"/>
                <w:shd w:val="clear" w:color="auto" w:fill="FFFFFF"/>
              </w:rPr>
            </w:pPr>
            <w:r w:rsidRPr="00111B44">
              <w:rPr>
                <w:b/>
                <w:i/>
                <w:sz w:val="24"/>
                <w:szCs w:val="24"/>
              </w:rPr>
              <w:t>Прием  «</w:t>
            </w:r>
            <w:r w:rsidR="00F465DB" w:rsidRPr="00111B44">
              <w:rPr>
                <w:b/>
                <w:i/>
                <w:sz w:val="24"/>
                <w:szCs w:val="24"/>
              </w:rPr>
              <w:t>Обоснуй свой ответ</w:t>
            </w:r>
            <w:r w:rsidR="00B812B1" w:rsidRPr="00111B44">
              <w:rPr>
                <w:b/>
                <w:i/>
                <w:sz w:val="24"/>
                <w:szCs w:val="24"/>
              </w:rPr>
              <w:t>»</w:t>
            </w:r>
            <w:r w:rsidR="00B812B1" w:rsidRPr="00111B44">
              <w:rPr>
                <w:sz w:val="24"/>
                <w:szCs w:val="24"/>
                <w:shd w:val="clear" w:color="auto" w:fill="FFFFFF"/>
              </w:rPr>
              <w:t>:</w:t>
            </w:r>
          </w:p>
          <w:p w:rsidR="00111B44" w:rsidRPr="00111B44" w:rsidRDefault="00111B44" w:rsidP="00AF53EB">
            <w:pPr>
              <w:autoSpaceDE w:val="0"/>
              <w:autoSpaceDN w:val="0"/>
              <w:adjustRightInd w:val="0"/>
              <w:rPr>
                <w:sz w:val="24"/>
                <w:szCs w:val="24"/>
                <w:shd w:val="clear" w:color="auto" w:fill="FFFFFF"/>
              </w:rPr>
            </w:pPr>
            <w:r w:rsidRPr="00111B44">
              <w:rPr>
                <w:sz w:val="24"/>
                <w:szCs w:val="24"/>
                <w:shd w:val="clear" w:color="auto" w:fill="FFFFFF"/>
              </w:rPr>
              <w:t xml:space="preserve">Обсудив в </w:t>
            </w:r>
            <w:proofErr w:type="gramStart"/>
            <w:r w:rsidRPr="00111B44">
              <w:rPr>
                <w:sz w:val="24"/>
                <w:szCs w:val="24"/>
                <w:shd w:val="clear" w:color="auto" w:fill="FFFFFF"/>
              </w:rPr>
              <w:t>группе</w:t>
            </w:r>
            <w:proofErr w:type="gramEnd"/>
            <w:r w:rsidRPr="00111B44">
              <w:rPr>
                <w:sz w:val="24"/>
                <w:szCs w:val="24"/>
                <w:shd w:val="clear" w:color="auto" w:fill="FFFFFF"/>
              </w:rPr>
              <w:t xml:space="preserve"> дают обоснованный ответ</w:t>
            </w:r>
          </w:p>
          <w:p w:rsidR="00111B44" w:rsidRPr="00111B44" w:rsidRDefault="00111B44" w:rsidP="00AF53EB">
            <w:pPr>
              <w:autoSpaceDE w:val="0"/>
              <w:autoSpaceDN w:val="0"/>
              <w:adjustRightInd w:val="0"/>
              <w:rPr>
                <w:sz w:val="24"/>
                <w:szCs w:val="24"/>
                <w:shd w:val="clear" w:color="auto" w:fill="FFFFFF"/>
              </w:rPr>
            </w:pPr>
          </w:p>
          <w:p w:rsidR="00B812B1" w:rsidRPr="00111B44" w:rsidRDefault="00B812B1" w:rsidP="00AF53EB">
            <w:pPr>
              <w:autoSpaceDE w:val="0"/>
              <w:autoSpaceDN w:val="0"/>
              <w:adjustRightInd w:val="0"/>
              <w:rPr>
                <w:sz w:val="24"/>
                <w:szCs w:val="24"/>
                <w:shd w:val="clear" w:color="auto" w:fill="FFFFFF"/>
              </w:rPr>
            </w:pPr>
            <w:r w:rsidRPr="00111B44">
              <w:rPr>
                <w:sz w:val="24"/>
                <w:szCs w:val="24"/>
                <w:shd w:val="clear" w:color="auto" w:fill="FFFFFF"/>
              </w:rPr>
              <w:t>1 группа</w:t>
            </w:r>
            <w:proofErr w:type="gramStart"/>
            <w:r w:rsidRPr="00111B44">
              <w:rPr>
                <w:sz w:val="24"/>
                <w:szCs w:val="24"/>
                <w:shd w:val="clear" w:color="auto" w:fill="FFFFFF"/>
              </w:rPr>
              <w:t>*П</w:t>
            </w:r>
            <w:proofErr w:type="gramEnd"/>
            <w:r w:rsidRPr="00111B44">
              <w:rPr>
                <w:sz w:val="24"/>
                <w:szCs w:val="24"/>
                <w:shd w:val="clear" w:color="auto" w:fill="FFFFFF"/>
              </w:rPr>
              <w:t>очему клетка - единое целое?</w:t>
            </w:r>
          </w:p>
          <w:p w:rsidR="00B812B1" w:rsidRPr="00111B44" w:rsidRDefault="00B812B1" w:rsidP="00AF53EB">
            <w:pPr>
              <w:autoSpaceDE w:val="0"/>
              <w:autoSpaceDN w:val="0"/>
              <w:adjustRightInd w:val="0"/>
              <w:rPr>
                <w:sz w:val="24"/>
                <w:szCs w:val="24"/>
                <w:shd w:val="clear" w:color="auto" w:fill="FFFFFF"/>
              </w:rPr>
            </w:pPr>
            <w:r w:rsidRPr="00111B44">
              <w:rPr>
                <w:sz w:val="24"/>
                <w:szCs w:val="24"/>
                <w:shd w:val="clear" w:color="auto" w:fill="FFFFFF"/>
              </w:rPr>
              <w:t>2 группа</w:t>
            </w:r>
            <w:proofErr w:type="gramStart"/>
            <w:r w:rsidRPr="00111B44">
              <w:rPr>
                <w:sz w:val="24"/>
                <w:szCs w:val="24"/>
                <w:shd w:val="clear" w:color="auto" w:fill="FFFFFF"/>
              </w:rPr>
              <w:t>*П</w:t>
            </w:r>
            <w:proofErr w:type="gramEnd"/>
            <w:r w:rsidRPr="00111B44">
              <w:rPr>
                <w:sz w:val="24"/>
                <w:szCs w:val="24"/>
                <w:shd w:val="clear" w:color="auto" w:fill="FFFFFF"/>
              </w:rPr>
              <w:t>очему клетка является структурной и функциональной единицей организма человека?</w:t>
            </w:r>
          </w:p>
          <w:p w:rsidR="00B812B1" w:rsidRPr="00111B44" w:rsidRDefault="00B812B1" w:rsidP="00AF53EB">
            <w:pPr>
              <w:autoSpaceDE w:val="0"/>
              <w:autoSpaceDN w:val="0"/>
              <w:adjustRightInd w:val="0"/>
              <w:rPr>
                <w:sz w:val="24"/>
                <w:szCs w:val="24"/>
                <w:shd w:val="clear" w:color="auto" w:fill="FFFFFF"/>
              </w:rPr>
            </w:pPr>
            <w:r w:rsidRPr="00111B44">
              <w:rPr>
                <w:sz w:val="24"/>
                <w:szCs w:val="24"/>
                <w:shd w:val="clear" w:color="auto" w:fill="FFFFFF"/>
              </w:rPr>
              <w:lastRenderedPageBreak/>
              <w:t>3 группа*Клетки животных отличаются от клеток растений</w:t>
            </w:r>
            <w:proofErr w:type="gramStart"/>
            <w:r w:rsidRPr="00111B44">
              <w:rPr>
                <w:sz w:val="24"/>
                <w:szCs w:val="24"/>
                <w:shd w:val="clear" w:color="auto" w:fill="FFFFFF"/>
              </w:rPr>
              <w:t xml:space="preserve"> ?</w:t>
            </w:r>
            <w:proofErr w:type="gramEnd"/>
          </w:p>
          <w:p w:rsidR="00AF53EB" w:rsidRPr="00111B44" w:rsidRDefault="00AF53EB" w:rsidP="00AF53EB">
            <w:pPr>
              <w:pStyle w:val="a8"/>
              <w:ind w:left="0"/>
              <w:rPr>
                <w:b/>
                <w:lang w:val="ru-RU"/>
              </w:rPr>
            </w:pPr>
          </w:p>
          <w:p w:rsidR="00AF53EB" w:rsidRPr="00111B44" w:rsidRDefault="00AF53EB" w:rsidP="00AF53EB">
            <w:pPr>
              <w:pStyle w:val="a8"/>
              <w:ind w:left="0"/>
              <w:rPr>
                <w:b/>
                <w:lang w:val="ru-RU"/>
              </w:rPr>
            </w:pPr>
          </w:p>
          <w:p w:rsidR="00AF53EB" w:rsidRPr="00111B44" w:rsidRDefault="00AF53EB" w:rsidP="00AF53EB">
            <w:pPr>
              <w:pStyle w:val="a8"/>
              <w:ind w:left="0"/>
              <w:rPr>
                <w:b/>
                <w:lang w:val="ru-RU"/>
              </w:rPr>
            </w:pPr>
          </w:p>
          <w:p w:rsidR="00AF53EB" w:rsidRPr="00111B44" w:rsidRDefault="00AF53EB" w:rsidP="00AF53EB">
            <w:pPr>
              <w:pStyle w:val="a8"/>
              <w:ind w:left="0"/>
              <w:rPr>
                <w:b/>
                <w:lang w:val="ru-RU"/>
              </w:rPr>
            </w:pPr>
          </w:p>
          <w:p w:rsidR="00AF53EB" w:rsidRPr="00111B44" w:rsidRDefault="00AF53EB" w:rsidP="00AF53EB">
            <w:pPr>
              <w:pStyle w:val="a8"/>
              <w:ind w:left="0"/>
              <w:rPr>
                <w:b/>
                <w:lang w:val="ru-RU"/>
              </w:rPr>
            </w:pPr>
          </w:p>
          <w:p w:rsidR="00AF53EB" w:rsidRPr="00111B44" w:rsidRDefault="00AF53EB" w:rsidP="00AF53EB">
            <w:pPr>
              <w:pStyle w:val="a8"/>
              <w:ind w:left="0"/>
              <w:rPr>
                <w:b/>
                <w:lang w:val="ru-RU"/>
              </w:rPr>
            </w:pPr>
          </w:p>
          <w:p w:rsidR="000D7BF9" w:rsidRPr="00111B44" w:rsidRDefault="000D7BF9" w:rsidP="00AF53EB">
            <w:pPr>
              <w:pStyle w:val="a8"/>
              <w:ind w:left="0"/>
              <w:rPr>
                <w:b/>
                <w:lang w:val="ru-RU"/>
              </w:rPr>
            </w:pPr>
          </w:p>
          <w:p w:rsidR="000D7BF9" w:rsidRPr="00111B44" w:rsidRDefault="000D7BF9" w:rsidP="00AF53EB">
            <w:pPr>
              <w:pStyle w:val="a8"/>
              <w:ind w:left="0"/>
              <w:rPr>
                <w:b/>
                <w:lang w:val="ru-RU"/>
              </w:rPr>
            </w:pPr>
          </w:p>
          <w:p w:rsidR="000D7BF9" w:rsidRPr="00111B44" w:rsidRDefault="000D7BF9" w:rsidP="00AF53EB">
            <w:pPr>
              <w:pStyle w:val="a8"/>
              <w:ind w:left="0"/>
              <w:rPr>
                <w:b/>
                <w:lang w:val="ru-RU"/>
              </w:rPr>
            </w:pPr>
          </w:p>
          <w:p w:rsidR="00AF53EB" w:rsidRPr="00111B44" w:rsidRDefault="00AF53EB" w:rsidP="00AF53EB">
            <w:pPr>
              <w:rPr>
                <w:color w:val="333333"/>
                <w:sz w:val="24"/>
                <w:szCs w:val="24"/>
              </w:rPr>
            </w:pPr>
          </w:p>
          <w:p w:rsidR="00B812B1" w:rsidRPr="00111B44" w:rsidRDefault="00B812B1" w:rsidP="00AF53EB">
            <w:pPr>
              <w:rPr>
                <w:sz w:val="24"/>
                <w:szCs w:val="24"/>
              </w:rPr>
            </w:pPr>
            <w:r w:rsidRPr="00111B44">
              <w:rPr>
                <w:sz w:val="24"/>
                <w:szCs w:val="24"/>
              </w:rPr>
              <w:t>Учитель:</w:t>
            </w:r>
          </w:p>
          <w:p w:rsidR="00B812B1" w:rsidRPr="00111B44" w:rsidRDefault="00B812B1" w:rsidP="00AF53EB">
            <w:pPr>
              <w:rPr>
                <w:color w:val="FF0000"/>
                <w:sz w:val="24"/>
                <w:szCs w:val="24"/>
              </w:rPr>
            </w:pPr>
            <w:r w:rsidRPr="00111B44">
              <w:rPr>
                <w:sz w:val="24"/>
                <w:szCs w:val="24"/>
              </w:rPr>
              <w:t xml:space="preserve"> Развитие методов биологического исследования тесно связано с историей изучения клеточного строения организмов и в первую очередь – с развитием микроскопической техники. Первый, кто понял и оценил огромное значение микроскопа, был английский физик и ботаник </w:t>
            </w:r>
            <w:r w:rsidRPr="00111B44">
              <w:rPr>
                <w:b/>
                <w:bCs/>
                <w:i/>
                <w:iCs/>
                <w:sz w:val="24"/>
                <w:szCs w:val="24"/>
              </w:rPr>
              <w:t>Роберт Гук</w:t>
            </w:r>
            <w:r w:rsidRPr="00111B44">
              <w:rPr>
                <w:sz w:val="24"/>
                <w:szCs w:val="24"/>
              </w:rPr>
              <w:t xml:space="preserve"> (1635–1703). Именно он впервые применил микроскоп для исследования растительных и животных тканей. Изучая срез, приготовленный из пробки и сердцевины бузины, Роберт Гук заметил, что в их состав входит множество мелких образований, похожих по форме на ячейки пчелиных сот. Это были клетки растительного организма (точнее – оболочки растительных клеток). Микроскоп, усовершенствованный знаменитым голландским исследователем </w:t>
            </w:r>
            <w:r w:rsidRPr="00111B44">
              <w:rPr>
                <w:b/>
                <w:bCs/>
                <w:i/>
                <w:iCs/>
                <w:sz w:val="24"/>
                <w:szCs w:val="24"/>
              </w:rPr>
              <w:t xml:space="preserve">Антони </w:t>
            </w:r>
            <w:proofErr w:type="spellStart"/>
            <w:r w:rsidRPr="00111B44">
              <w:rPr>
                <w:b/>
                <w:bCs/>
                <w:i/>
                <w:iCs/>
                <w:sz w:val="24"/>
                <w:szCs w:val="24"/>
              </w:rPr>
              <w:t>ван</w:t>
            </w:r>
            <w:proofErr w:type="spellEnd"/>
            <w:r w:rsidRPr="00111B44">
              <w:rPr>
                <w:b/>
                <w:bCs/>
                <w:i/>
                <w:iCs/>
                <w:sz w:val="24"/>
                <w:szCs w:val="24"/>
              </w:rPr>
              <w:t xml:space="preserve"> Левенгуком</w:t>
            </w:r>
            <w:r w:rsidRPr="00111B44">
              <w:rPr>
                <w:sz w:val="24"/>
                <w:szCs w:val="24"/>
              </w:rPr>
              <w:t xml:space="preserve"> (1632–1723), позволил увидеть живые клетки при увеличении в 270 раз. Левенгук впервые рассмотрел эритроциты и сперматозоиды, обнаружил в капле воды разнообразных простейших животных, многих из них он зарисовал с натуры.</w:t>
            </w:r>
          </w:p>
          <w:p w:rsidR="00AF53EB" w:rsidRPr="00111B44" w:rsidRDefault="00AF53EB" w:rsidP="00AF53EB">
            <w:pPr>
              <w:rPr>
                <w:sz w:val="24"/>
                <w:szCs w:val="24"/>
              </w:rPr>
            </w:pPr>
          </w:p>
          <w:p w:rsidR="0057107D" w:rsidRPr="00111B44" w:rsidRDefault="0057107D" w:rsidP="00AF53EB">
            <w:pPr>
              <w:rPr>
                <w:b/>
                <w:sz w:val="24"/>
                <w:szCs w:val="24"/>
              </w:rPr>
            </w:pPr>
            <w:r w:rsidRPr="00111B44">
              <w:rPr>
                <w:b/>
                <w:sz w:val="24"/>
                <w:szCs w:val="24"/>
              </w:rPr>
              <w:t>Прием «</w:t>
            </w:r>
            <w:r w:rsidR="00B2093E" w:rsidRPr="00111B44">
              <w:rPr>
                <w:b/>
                <w:sz w:val="24"/>
                <w:szCs w:val="24"/>
              </w:rPr>
              <w:t xml:space="preserve">Юный </w:t>
            </w:r>
            <w:proofErr w:type="spellStart"/>
            <w:r w:rsidR="00B2093E" w:rsidRPr="00111B44">
              <w:rPr>
                <w:b/>
                <w:sz w:val="24"/>
                <w:szCs w:val="24"/>
              </w:rPr>
              <w:t>блогер</w:t>
            </w:r>
            <w:proofErr w:type="spellEnd"/>
            <w:r w:rsidRPr="00111B44">
              <w:rPr>
                <w:b/>
                <w:sz w:val="24"/>
                <w:szCs w:val="24"/>
              </w:rPr>
              <w:t>»</w:t>
            </w:r>
          </w:p>
          <w:p w:rsidR="0057107D" w:rsidRPr="00111B44" w:rsidRDefault="0057107D" w:rsidP="00AF53EB">
            <w:pPr>
              <w:rPr>
                <w:sz w:val="24"/>
                <w:szCs w:val="24"/>
              </w:rPr>
            </w:pPr>
            <w:r w:rsidRPr="00111B44">
              <w:rPr>
                <w:sz w:val="24"/>
                <w:szCs w:val="24"/>
              </w:rPr>
              <w:t>Группы выбирают форму объяснения своей темы: колонка в газете, чат в социальных сетях,  видео</w:t>
            </w:r>
          </w:p>
          <w:p w:rsidR="0057107D" w:rsidRPr="00111B44" w:rsidRDefault="0057107D" w:rsidP="00AF53EB">
            <w:pPr>
              <w:rPr>
                <w:sz w:val="24"/>
                <w:szCs w:val="24"/>
              </w:rPr>
            </w:pPr>
          </w:p>
          <w:p w:rsidR="00AF53EB" w:rsidRPr="00111B44" w:rsidRDefault="00AF53EB" w:rsidP="00AF53EB">
            <w:pPr>
              <w:rPr>
                <w:sz w:val="24"/>
                <w:szCs w:val="24"/>
              </w:rPr>
            </w:pPr>
            <w:r w:rsidRPr="00111B44">
              <w:rPr>
                <w:sz w:val="24"/>
                <w:szCs w:val="24"/>
              </w:rPr>
              <w:t>1 группа Бактериальная клетка</w:t>
            </w:r>
          </w:p>
          <w:p w:rsidR="00AF53EB" w:rsidRPr="00111B44" w:rsidRDefault="00AF53EB" w:rsidP="00AF53EB">
            <w:pPr>
              <w:rPr>
                <w:sz w:val="24"/>
                <w:szCs w:val="24"/>
              </w:rPr>
            </w:pPr>
            <w:r w:rsidRPr="00111B44">
              <w:rPr>
                <w:sz w:val="24"/>
                <w:szCs w:val="24"/>
              </w:rPr>
              <w:t xml:space="preserve">2 группа </w:t>
            </w:r>
            <w:proofErr w:type="spellStart"/>
            <w:r w:rsidRPr="00111B44">
              <w:rPr>
                <w:sz w:val="24"/>
                <w:szCs w:val="24"/>
              </w:rPr>
              <w:t>Растительнаяклетка</w:t>
            </w:r>
            <w:proofErr w:type="spellEnd"/>
          </w:p>
          <w:p w:rsidR="00AF53EB" w:rsidRPr="00111B44" w:rsidRDefault="00AF53EB" w:rsidP="00AF53EB">
            <w:pPr>
              <w:rPr>
                <w:sz w:val="24"/>
                <w:szCs w:val="24"/>
              </w:rPr>
            </w:pPr>
            <w:r w:rsidRPr="00111B44">
              <w:rPr>
                <w:sz w:val="24"/>
                <w:szCs w:val="24"/>
              </w:rPr>
              <w:t>3 группа Животная клетка</w:t>
            </w:r>
          </w:p>
          <w:p w:rsidR="00AF53EB" w:rsidRPr="00111B44" w:rsidRDefault="00761C1B" w:rsidP="00B2093E">
            <w:pPr>
              <w:rPr>
                <w:sz w:val="24"/>
                <w:szCs w:val="24"/>
              </w:rPr>
            </w:pPr>
            <w:r w:rsidRPr="00111B44">
              <w:rPr>
                <w:sz w:val="24"/>
                <w:szCs w:val="24"/>
              </w:rPr>
              <w:t xml:space="preserve"> </w:t>
            </w:r>
          </w:p>
          <w:p w:rsidR="00AF53EB" w:rsidRPr="00111B44" w:rsidRDefault="00AF53EB" w:rsidP="00AF53EB">
            <w:pPr>
              <w:rPr>
                <w:rFonts w:eastAsia="Arial Unicode MS"/>
                <w:color w:val="000000"/>
                <w:sz w:val="24"/>
                <w:szCs w:val="24"/>
              </w:rPr>
            </w:pPr>
            <w:r w:rsidRPr="00111B44">
              <w:rPr>
                <w:sz w:val="24"/>
                <w:szCs w:val="24"/>
              </w:rPr>
              <w:t>Учитель контролирует выполнение работы.</w:t>
            </w:r>
          </w:p>
          <w:p w:rsidR="00757A46" w:rsidRPr="00111B44" w:rsidRDefault="00757A46" w:rsidP="00AF53EB">
            <w:pPr>
              <w:pStyle w:val="a4"/>
              <w:ind w:left="780"/>
              <w:rPr>
                <w:sz w:val="24"/>
                <w:szCs w:val="24"/>
              </w:rPr>
            </w:pPr>
          </w:p>
          <w:p w:rsidR="00B812B1" w:rsidRPr="00111B44" w:rsidRDefault="00B812B1" w:rsidP="00AF53EB">
            <w:pPr>
              <w:rPr>
                <w:sz w:val="24"/>
                <w:szCs w:val="24"/>
              </w:rPr>
            </w:pPr>
          </w:p>
        </w:tc>
        <w:tc>
          <w:tcPr>
            <w:tcW w:w="1701" w:type="dxa"/>
          </w:tcPr>
          <w:p w:rsidR="00B812B1" w:rsidRPr="00111B44" w:rsidRDefault="00B812B1" w:rsidP="00AF53EB">
            <w:pPr>
              <w:autoSpaceDE w:val="0"/>
              <w:autoSpaceDN w:val="0"/>
              <w:adjustRightInd w:val="0"/>
              <w:rPr>
                <w:sz w:val="24"/>
                <w:szCs w:val="24"/>
                <w:shd w:val="clear" w:color="auto" w:fill="FFFFFF"/>
              </w:rPr>
            </w:pPr>
            <w:r w:rsidRPr="00111B44">
              <w:rPr>
                <w:b/>
                <w:sz w:val="24"/>
                <w:szCs w:val="24"/>
                <w:shd w:val="clear" w:color="auto" w:fill="FFFFFF"/>
              </w:rPr>
              <w:lastRenderedPageBreak/>
              <w:t>Дескриптор:</w:t>
            </w:r>
            <w:r w:rsidRPr="00111B44">
              <w:rPr>
                <w:sz w:val="24"/>
                <w:szCs w:val="24"/>
                <w:shd w:val="clear" w:color="auto" w:fill="FFFFFF"/>
              </w:rPr>
              <w:t xml:space="preserve"> знают, что клетка является единой составной </w:t>
            </w:r>
            <w:r w:rsidRPr="00111B44">
              <w:rPr>
                <w:sz w:val="24"/>
                <w:szCs w:val="24"/>
                <w:shd w:val="clear" w:color="auto" w:fill="FFFFFF"/>
              </w:rPr>
              <w:lastRenderedPageBreak/>
              <w:t xml:space="preserve">частью </w:t>
            </w:r>
            <w:proofErr w:type="spellStart"/>
            <w:r w:rsidRPr="00111B44">
              <w:rPr>
                <w:sz w:val="24"/>
                <w:szCs w:val="24"/>
                <w:shd w:val="clear" w:color="auto" w:fill="FFFFFF"/>
              </w:rPr>
              <w:t>орг-ма</w:t>
            </w:r>
            <w:proofErr w:type="spellEnd"/>
            <w:r w:rsidRPr="00111B44">
              <w:rPr>
                <w:sz w:val="24"/>
                <w:szCs w:val="24"/>
                <w:shd w:val="clear" w:color="auto" w:fill="FFFFFF"/>
              </w:rPr>
              <w:t>; знают</w:t>
            </w:r>
            <w:proofErr w:type="gramStart"/>
            <w:r w:rsidRPr="00111B44">
              <w:rPr>
                <w:sz w:val="24"/>
                <w:szCs w:val="24"/>
                <w:shd w:val="clear" w:color="auto" w:fill="FFFFFF"/>
              </w:rPr>
              <w:t xml:space="preserve"> ,</w:t>
            </w:r>
            <w:proofErr w:type="gramEnd"/>
            <w:r w:rsidRPr="00111B44">
              <w:rPr>
                <w:sz w:val="24"/>
                <w:szCs w:val="24"/>
                <w:shd w:val="clear" w:color="auto" w:fill="FFFFFF"/>
              </w:rPr>
              <w:t xml:space="preserve"> что </w:t>
            </w:r>
            <w:proofErr w:type="spellStart"/>
            <w:r w:rsidRPr="00111B44">
              <w:rPr>
                <w:sz w:val="24"/>
                <w:szCs w:val="24"/>
                <w:shd w:val="clear" w:color="auto" w:fill="FFFFFF"/>
              </w:rPr>
              <w:t>орг</w:t>
            </w:r>
            <w:proofErr w:type="spellEnd"/>
            <w:r w:rsidRPr="00111B44">
              <w:rPr>
                <w:sz w:val="24"/>
                <w:szCs w:val="24"/>
                <w:shd w:val="clear" w:color="auto" w:fill="FFFFFF"/>
              </w:rPr>
              <w:t xml:space="preserve">-м человека состоит из клетки:; знают отличие жив и </w:t>
            </w:r>
            <w:proofErr w:type="spellStart"/>
            <w:r w:rsidRPr="00111B44">
              <w:rPr>
                <w:sz w:val="24"/>
                <w:szCs w:val="24"/>
                <w:shd w:val="clear" w:color="auto" w:fill="FFFFFF"/>
              </w:rPr>
              <w:t>раст</w:t>
            </w:r>
            <w:proofErr w:type="spellEnd"/>
            <w:r w:rsidRPr="00111B44">
              <w:rPr>
                <w:sz w:val="24"/>
                <w:szCs w:val="24"/>
                <w:shd w:val="clear" w:color="auto" w:fill="FFFFFF"/>
              </w:rPr>
              <w:t>. клетки.</w:t>
            </w:r>
          </w:p>
          <w:p w:rsidR="00757A46" w:rsidRPr="00111B44" w:rsidRDefault="00757A46" w:rsidP="00AF53EB">
            <w:pPr>
              <w:rPr>
                <w:sz w:val="24"/>
                <w:szCs w:val="24"/>
              </w:rPr>
            </w:pPr>
          </w:p>
          <w:p w:rsidR="00AF53EB" w:rsidRPr="00111B44" w:rsidRDefault="00AF53EB" w:rsidP="00AF53EB">
            <w:pPr>
              <w:rPr>
                <w:sz w:val="24"/>
                <w:szCs w:val="24"/>
              </w:rPr>
            </w:pPr>
          </w:p>
          <w:p w:rsidR="000F0459" w:rsidRPr="00111B44" w:rsidRDefault="000D7BF9" w:rsidP="00AF53EB">
            <w:pPr>
              <w:rPr>
                <w:color w:val="333333"/>
                <w:sz w:val="24"/>
                <w:szCs w:val="24"/>
              </w:rPr>
            </w:pPr>
            <w:r w:rsidRPr="00111B44">
              <w:rPr>
                <w:color w:val="333333"/>
                <w:sz w:val="24"/>
                <w:szCs w:val="24"/>
              </w:rPr>
              <w:t>Слушают учителя</w:t>
            </w:r>
          </w:p>
          <w:p w:rsidR="000F0459" w:rsidRPr="00111B44" w:rsidRDefault="000F0459" w:rsidP="00AF53EB">
            <w:pPr>
              <w:rPr>
                <w:color w:val="333333"/>
                <w:sz w:val="24"/>
                <w:szCs w:val="24"/>
              </w:rPr>
            </w:pPr>
          </w:p>
          <w:p w:rsidR="000F0459" w:rsidRPr="00111B44" w:rsidRDefault="000F0459" w:rsidP="00AF53EB">
            <w:pPr>
              <w:rPr>
                <w:color w:val="333333"/>
                <w:sz w:val="24"/>
                <w:szCs w:val="24"/>
              </w:rPr>
            </w:pPr>
          </w:p>
          <w:p w:rsidR="000F0459" w:rsidRPr="00111B44" w:rsidRDefault="000F0459" w:rsidP="00AF53EB">
            <w:pPr>
              <w:rPr>
                <w:color w:val="333333"/>
                <w:sz w:val="24"/>
                <w:szCs w:val="24"/>
              </w:rPr>
            </w:pPr>
          </w:p>
          <w:p w:rsidR="000F0459" w:rsidRPr="00111B44" w:rsidRDefault="000F0459" w:rsidP="00AF53EB">
            <w:pPr>
              <w:rPr>
                <w:color w:val="333333"/>
                <w:sz w:val="24"/>
                <w:szCs w:val="24"/>
              </w:rPr>
            </w:pPr>
          </w:p>
          <w:p w:rsidR="000F0459" w:rsidRPr="00111B44" w:rsidRDefault="000F0459" w:rsidP="00AF53EB">
            <w:pPr>
              <w:rPr>
                <w:color w:val="333333"/>
                <w:sz w:val="24"/>
                <w:szCs w:val="24"/>
              </w:rPr>
            </w:pPr>
          </w:p>
          <w:p w:rsidR="000F0459" w:rsidRPr="00111B44" w:rsidRDefault="000F0459" w:rsidP="00AF53EB">
            <w:pPr>
              <w:rPr>
                <w:color w:val="333333"/>
                <w:sz w:val="24"/>
                <w:szCs w:val="24"/>
              </w:rPr>
            </w:pPr>
          </w:p>
          <w:p w:rsidR="000F0459" w:rsidRPr="00111B44" w:rsidRDefault="000F0459" w:rsidP="00AF53EB">
            <w:pPr>
              <w:rPr>
                <w:color w:val="333333"/>
                <w:sz w:val="24"/>
                <w:szCs w:val="24"/>
              </w:rPr>
            </w:pPr>
          </w:p>
          <w:p w:rsidR="000F0459" w:rsidRPr="00111B44" w:rsidRDefault="000F0459" w:rsidP="00AF53EB">
            <w:pPr>
              <w:rPr>
                <w:color w:val="333333"/>
                <w:sz w:val="24"/>
                <w:szCs w:val="24"/>
              </w:rPr>
            </w:pPr>
          </w:p>
          <w:p w:rsidR="000F0459" w:rsidRPr="00111B44" w:rsidRDefault="000F0459" w:rsidP="00AF53EB">
            <w:pPr>
              <w:rPr>
                <w:color w:val="333333"/>
                <w:sz w:val="24"/>
                <w:szCs w:val="24"/>
              </w:rPr>
            </w:pPr>
          </w:p>
          <w:p w:rsidR="000F0459" w:rsidRPr="00111B44" w:rsidRDefault="000F0459" w:rsidP="00AF53EB">
            <w:pPr>
              <w:rPr>
                <w:color w:val="333333"/>
                <w:sz w:val="24"/>
                <w:szCs w:val="24"/>
              </w:rPr>
            </w:pPr>
          </w:p>
          <w:p w:rsidR="000F0459" w:rsidRPr="00111B44" w:rsidRDefault="000F0459" w:rsidP="00AF53EB">
            <w:pPr>
              <w:rPr>
                <w:color w:val="333333"/>
                <w:sz w:val="24"/>
                <w:szCs w:val="24"/>
              </w:rPr>
            </w:pPr>
          </w:p>
          <w:p w:rsidR="000F0459" w:rsidRPr="00111B44" w:rsidRDefault="000F0459" w:rsidP="00AF53EB">
            <w:pPr>
              <w:rPr>
                <w:color w:val="333333"/>
                <w:sz w:val="24"/>
                <w:szCs w:val="24"/>
              </w:rPr>
            </w:pPr>
          </w:p>
          <w:p w:rsidR="000F0459" w:rsidRPr="00111B44" w:rsidRDefault="000F0459" w:rsidP="00AF53EB">
            <w:pPr>
              <w:rPr>
                <w:color w:val="333333"/>
                <w:sz w:val="24"/>
                <w:szCs w:val="24"/>
              </w:rPr>
            </w:pPr>
          </w:p>
          <w:p w:rsidR="000F0459" w:rsidRPr="00111B44" w:rsidRDefault="000F0459" w:rsidP="00AF53EB">
            <w:pPr>
              <w:rPr>
                <w:color w:val="333333"/>
                <w:sz w:val="24"/>
                <w:szCs w:val="24"/>
              </w:rPr>
            </w:pPr>
          </w:p>
          <w:p w:rsidR="000F0459" w:rsidRPr="00111B44" w:rsidRDefault="000F0459" w:rsidP="00AF53EB">
            <w:pPr>
              <w:rPr>
                <w:color w:val="333333"/>
                <w:sz w:val="24"/>
                <w:szCs w:val="24"/>
              </w:rPr>
            </w:pPr>
          </w:p>
          <w:p w:rsidR="000F0459" w:rsidRPr="00111B44" w:rsidRDefault="000F0459" w:rsidP="00AF53EB">
            <w:pPr>
              <w:rPr>
                <w:color w:val="333333"/>
                <w:sz w:val="24"/>
                <w:szCs w:val="24"/>
              </w:rPr>
            </w:pPr>
          </w:p>
          <w:p w:rsidR="000F0459" w:rsidRPr="00111B44" w:rsidRDefault="000F0459" w:rsidP="00AF53EB">
            <w:pPr>
              <w:rPr>
                <w:color w:val="333333"/>
                <w:sz w:val="24"/>
                <w:szCs w:val="24"/>
              </w:rPr>
            </w:pPr>
          </w:p>
          <w:p w:rsidR="000F0459" w:rsidRPr="00111B44" w:rsidRDefault="000F0459" w:rsidP="00AF53EB">
            <w:pPr>
              <w:rPr>
                <w:color w:val="333333"/>
                <w:sz w:val="24"/>
                <w:szCs w:val="24"/>
              </w:rPr>
            </w:pPr>
          </w:p>
          <w:p w:rsidR="000F0459" w:rsidRPr="00111B44" w:rsidRDefault="000F0459" w:rsidP="00AF53EB">
            <w:pPr>
              <w:rPr>
                <w:color w:val="333333"/>
                <w:sz w:val="24"/>
                <w:szCs w:val="24"/>
              </w:rPr>
            </w:pPr>
          </w:p>
          <w:p w:rsidR="000F0459" w:rsidRPr="00111B44" w:rsidRDefault="000F0459" w:rsidP="00AF53EB">
            <w:pPr>
              <w:rPr>
                <w:color w:val="333333"/>
                <w:sz w:val="24"/>
                <w:szCs w:val="24"/>
              </w:rPr>
            </w:pPr>
          </w:p>
          <w:p w:rsidR="000F0459" w:rsidRPr="00111B44" w:rsidRDefault="000F0459" w:rsidP="00AF53EB">
            <w:pPr>
              <w:rPr>
                <w:color w:val="333333"/>
                <w:sz w:val="24"/>
                <w:szCs w:val="24"/>
              </w:rPr>
            </w:pPr>
          </w:p>
          <w:p w:rsidR="000F0459" w:rsidRPr="00111B44" w:rsidRDefault="000F0459" w:rsidP="00AF53EB">
            <w:pPr>
              <w:rPr>
                <w:color w:val="333333"/>
                <w:sz w:val="24"/>
                <w:szCs w:val="24"/>
              </w:rPr>
            </w:pPr>
          </w:p>
          <w:p w:rsidR="000D7BF9" w:rsidRPr="00111B44" w:rsidRDefault="000D7BF9" w:rsidP="00AF53EB">
            <w:pPr>
              <w:rPr>
                <w:color w:val="333333"/>
                <w:sz w:val="24"/>
                <w:szCs w:val="24"/>
              </w:rPr>
            </w:pPr>
          </w:p>
          <w:p w:rsidR="000D7BF9" w:rsidRPr="00111B44" w:rsidRDefault="000D7BF9" w:rsidP="00AF53EB">
            <w:pPr>
              <w:rPr>
                <w:color w:val="333333"/>
                <w:sz w:val="24"/>
                <w:szCs w:val="24"/>
              </w:rPr>
            </w:pPr>
            <w:r w:rsidRPr="00111B44">
              <w:rPr>
                <w:color w:val="333333"/>
                <w:sz w:val="24"/>
                <w:szCs w:val="24"/>
              </w:rPr>
              <w:t>Готовят тему</w:t>
            </w:r>
          </w:p>
          <w:p w:rsidR="000F0459" w:rsidRPr="00111B44" w:rsidRDefault="000F0459" w:rsidP="00AF53EB">
            <w:pPr>
              <w:rPr>
                <w:color w:val="333333"/>
                <w:sz w:val="24"/>
                <w:szCs w:val="24"/>
              </w:rPr>
            </w:pPr>
          </w:p>
          <w:p w:rsidR="000F0459" w:rsidRPr="00111B44" w:rsidRDefault="000F0459" w:rsidP="000F0459">
            <w:pPr>
              <w:rPr>
                <w:sz w:val="24"/>
                <w:szCs w:val="24"/>
              </w:rPr>
            </w:pPr>
            <w:r w:rsidRPr="00111B44">
              <w:rPr>
                <w:b/>
                <w:sz w:val="24"/>
                <w:szCs w:val="24"/>
              </w:rPr>
              <w:t>Дескриптор</w:t>
            </w:r>
            <w:r w:rsidRPr="00111B44">
              <w:rPr>
                <w:sz w:val="24"/>
                <w:szCs w:val="24"/>
              </w:rPr>
              <w:t xml:space="preserve">: знают инструктаж по технике безопасности </w:t>
            </w:r>
            <w:proofErr w:type="gramStart"/>
            <w:r w:rsidRPr="00111B44">
              <w:rPr>
                <w:sz w:val="24"/>
                <w:szCs w:val="24"/>
              </w:rPr>
              <w:t>;з</w:t>
            </w:r>
            <w:proofErr w:type="gramEnd"/>
            <w:r w:rsidRPr="00111B44">
              <w:rPr>
                <w:sz w:val="24"/>
                <w:szCs w:val="24"/>
              </w:rPr>
              <w:t xml:space="preserve">нают отличие бактериальной клетки; умеют отличить растительную клетку от животной; умеют отличить животную </w:t>
            </w:r>
            <w:r w:rsidRPr="00111B44">
              <w:rPr>
                <w:sz w:val="24"/>
                <w:szCs w:val="24"/>
              </w:rPr>
              <w:lastRenderedPageBreak/>
              <w:t xml:space="preserve">клетку от других клеток.; </w:t>
            </w:r>
          </w:p>
          <w:p w:rsidR="00AF53EB" w:rsidRPr="00111B44" w:rsidRDefault="00AF53EB" w:rsidP="00AF53EB">
            <w:pPr>
              <w:rPr>
                <w:sz w:val="24"/>
                <w:szCs w:val="24"/>
              </w:rPr>
            </w:pPr>
          </w:p>
        </w:tc>
        <w:tc>
          <w:tcPr>
            <w:tcW w:w="992" w:type="dxa"/>
          </w:tcPr>
          <w:p w:rsidR="00757A46" w:rsidRPr="00111B44" w:rsidRDefault="00AF53EB" w:rsidP="00AF53EB">
            <w:pPr>
              <w:rPr>
                <w:sz w:val="24"/>
                <w:szCs w:val="24"/>
              </w:rPr>
            </w:pPr>
            <w:r w:rsidRPr="00111B44">
              <w:rPr>
                <w:sz w:val="24"/>
                <w:szCs w:val="24"/>
              </w:rPr>
              <w:lastRenderedPageBreak/>
              <w:t>1 балл</w:t>
            </w:r>
          </w:p>
          <w:p w:rsidR="00AF53EB" w:rsidRPr="00111B44" w:rsidRDefault="00AF53EB" w:rsidP="00AF53EB">
            <w:pPr>
              <w:rPr>
                <w:sz w:val="24"/>
                <w:szCs w:val="24"/>
              </w:rPr>
            </w:pPr>
          </w:p>
          <w:p w:rsidR="00AF53EB" w:rsidRPr="00111B44" w:rsidRDefault="00AF53EB" w:rsidP="00AF53EB">
            <w:pPr>
              <w:rPr>
                <w:sz w:val="24"/>
                <w:szCs w:val="24"/>
              </w:rPr>
            </w:pPr>
          </w:p>
          <w:p w:rsidR="00AF53EB" w:rsidRPr="00111B44" w:rsidRDefault="00AF53EB" w:rsidP="00AF53EB">
            <w:pPr>
              <w:rPr>
                <w:sz w:val="24"/>
                <w:szCs w:val="24"/>
              </w:rPr>
            </w:pPr>
          </w:p>
          <w:p w:rsidR="00AF53EB" w:rsidRPr="00111B44" w:rsidRDefault="00AF53EB" w:rsidP="00AF53EB">
            <w:pPr>
              <w:rPr>
                <w:sz w:val="24"/>
                <w:szCs w:val="24"/>
              </w:rPr>
            </w:pPr>
          </w:p>
          <w:p w:rsidR="00AF53EB" w:rsidRPr="00111B44" w:rsidRDefault="00AF53EB" w:rsidP="00AF53EB">
            <w:pPr>
              <w:rPr>
                <w:sz w:val="24"/>
                <w:szCs w:val="24"/>
              </w:rPr>
            </w:pPr>
          </w:p>
          <w:p w:rsidR="00AF53EB" w:rsidRPr="00111B44" w:rsidRDefault="00AF53EB" w:rsidP="00AF53EB">
            <w:pPr>
              <w:rPr>
                <w:sz w:val="24"/>
                <w:szCs w:val="24"/>
              </w:rPr>
            </w:pPr>
          </w:p>
          <w:p w:rsidR="00AF53EB" w:rsidRPr="00111B44" w:rsidRDefault="00AF53EB" w:rsidP="00AF53EB">
            <w:pPr>
              <w:rPr>
                <w:sz w:val="24"/>
                <w:szCs w:val="24"/>
              </w:rPr>
            </w:pPr>
          </w:p>
          <w:p w:rsidR="00AF53EB" w:rsidRPr="00111B44" w:rsidRDefault="00AF53EB" w:rsidP="00AF53EB">
            <w:pPr>
              <w:rPr>
                <w:sz w:val="24"/>
                <w:szCs w:val="24"/>
              </w:rPr>
            </w:pPr>
          </w:p>
          <w:p w:rsidR="00AF53EB" w:rsidRPr="00111B44" w:rsidRDefault="00AF53EB" w:rsidP="00AF53EB">
            <w:pPr>
              <w:rPr>
                <w:sz w:val="24"/>
                <w:szCs w:val="24"/>
              </w:rPr>
            </w:pPr>
          </w:p>
          <w:p w:rsidR="00AF53EB" w:rsidRPr="00111B44" w:rsidRDefault="00AF53EB" w:rsidP="00AF53EB">
            <w:pPr>
              <w:rPr>
                <w:sz w:val="24"/>
                <w:szCs w:val="24"/>
              </w:rPr>
            </w:pPr>
          </w:p>
          <w:p w:rsidR="00AF53EB" w:rsidRPr="00111B44" w:rsidRDefault="00AF53EB" w:rsidP="00AF53EB">
            <w:pPr>
              <w:rPr>
                <w:sz w:val="24"/>
                <w:szCs w:val="24"/>
              </w:rPr>
            </w:pPr>
          </w:p>
          <w:p w:rsidR="00AF53EB" w:rsidRPr="00111B44" w:rsidRDefault="00AF53EB" w:rsidP="00AF53EB">
            <w:pPr>
              <w:rPr>
                <w:sz w:val="24"/>
                <w:szCs w:val="24"/>
              </w:rPr>
            </w:pPr>
          </w:p>
          <w:p w:rsidR="000D7BF9" w:rsidRPr="00111B44" w:rsidRDefault="000D7BF9" w:rsidP="00AF53EB">
            <w:pPr>
              <w:pStyle w:val="a8"/>
              <w:ind w:left="0"/>
              <w:rPr>
                <w:b/>
                <w:color w:val="333333"/>
                <w:lang w:val="ru-RU"/>
              </w:rPr>
            </w:pPr>
          </w:p>
          <w:p w:rsidR="000F0459" w:rsidRPr="00111B44" w:rsidRDefault="000F0459" w:rsidP="00AF53EB">
            <w:pPr>
              <w:pStyle w:val="a8"/>
              <w:ind w:left="0"/>
              <w:rPr>
                <w:b/>
                <w:color w:val="333333"/>
                <w:lang w:val="ru-RU"/>
              </w:rPr>
            </w:pPr>
          </w:p>
          <w:p w:rsidR="000F0459" w:rsidRPr="00111B44" w:rsidRDefault="000F0459" w:rsidP="00AF53EB">
            <w:pPr>
              <w:pStyle w:val="a8"/>
              <w:ind w:left="0"/>
              <w:rPr>
                <w:b/>
                <w:color w:val="333333"/>
                <w:lang w:val="ru-RU"/>
              </w:rPr>
            </w:pPr>
          </w:p>
          <w:p w:rsidR="000F0459" w:rsidRPr="00111B44" w:rsidRDefault="000F0459" w:rsidP="00AF53EB">
            <w:pPr>
              <w:pStyle w:val="a8"/>
              <w:ind w:left="0"/>
              <w:rPr>
                <w:b/>
                <w:color w:val="333333"/>
                <w:lang w:val="ru-RU"/>
              </w:rPr>
            </w:pPr>
          </w:p>
          <w:p w:rsidR="000F0459" w:rsidRPr="00111B44" w:rsidRDefault="000F0459" w:rsidP="00AF53EB">
            <w:pPr>
              <w:pStyle w:val="a8"/>
              <w:ind w:left="0"/>
              <w:rPr>
                <w:b/>
                <w:color w:val="333333"/>
                <w:lang w:val="ru-RU"/>
              </w:rPr>
            </w:pPr>
          </w:p>
          <w:p w:rsidR="000F0459" w:rsidRPr="00111B44" w:rsidRDefault="000F0459" w:rsidP="00AF53EB">
            <w:pPr>
              <w:pStyle w:val="a8"/>
              <w:ind w:left="0"/>
              <w:rPr>
                <w:b/>
                <w:color w:val="333333"/>
                <w:lang w:val="ru-RU"/>
              </w:rPr>
            </w:pPr>
          </w:p>
          <w:p w:rsidR="000F0459" w:rsidRPr="00111B44" w:rsidRDefault="000F0459" w:rsidP="00AF53EB">
            <w:pPr>
              <w:pStyle w:val="a8"/>
              <w:ind w:left="0"/>
              <w:rPr>
                <w:b/>
                <w:color w:val="333333"/>
                <w:lang w:val="ru-RU"/>
              </w:rPr>
            </w:pPr>
          </w:p>
          <w:p w:rsidR="000F0459" w:rsidRPr="00111B44" w:rsidRDefault="000F0459" w:rsidP="00AF53EB">
            <w:pPr>
              <w:pStyle w:val="a8"/>
              <w:ind w:left="0"/>
              <w:rPr>
                <w:b/>
                <w:color w:val="333333"/>
                <w:lang w:val="ru-RU"/>
              </w:rPr>
            </w:pPr>
          </w:p>
          <w:p w:rsidR="000F0459" w:rsidRPr="00111B44" w:rsidRDefault="000F0459" w:rsidP="00AF53EB">
            <w:pPr>
              <w:pStyle w:val="a8"/>
              <w:ind w:left="0"/>
              <w:rPr>
                <w:b/>
                <w:color w:val="333333"/>
                <w:lang w:val="ru-RU"/>
              </w:rPr>
            </w:pPr>
          </w:p>
          <w:p w:rsidR="000F0459" w:rsidRPr="00111B44" w:rsidRDefault="000F0459" w:rsidP="00AF53EB">
            <w:pPr>
              <w:pStyle w:val="a8"/>
              <w:ind w:left="0"/>
              <w:rPr>
                <w:b/>
                <w:color w:val="333333"/>
                <w:lang w:val="ru-RU"/>
              </w:rPr>
            </w:pPr>
          </w:p>
          <w:p w:rsidR="000F0459" w:rsidRPr="00111B44" w:rsidRDefault="000F0459" w:rsidP="00AF53EB">
            <w:pPr>
              <w:pStyle w:val="a8"/>
              <w:ind w:left="0"/>
              <w:rPr>
                <w:b/>
                <w:color w:val="333333"/>
                <w:lang w:val="ru-RU"/>
              </w:rPr>
            </w:pPr>
          </w:p>
          <w:p w:rsidR="000F0459" w:rsidRPr="00111B44" w:rsidRDefault="000F0459" w:rsidP="00AF53EB">
            <w:pPr>
              <w:pStyle w:val="a8"/>
              <w:ind w:left="0"/>
              <w:rPr>
                <w:b/>
                <w:color w:val="333333"/>
                <w:lang w:val="ru-RU"/>
              </w:rPr>
            </w:pPr>
          </w:p>
          <w:p w:rsidR="000F0459" w:rsidRPr="00111B44" w:rsidRDefault="000F0459" w:rsidP="00AF53EB">
            <w:pPr>
              <w:pStyle w:val="a8"/>
              <w:ind w:left="0"/>
              <w:rPr>
                <w:b/>
                <w:color w:val="333333"/>
                <w:lang w:val="ru-RU"/>
              </w:rPr>
            </w:pPr>
          </w:p>
          <w:p w:rsidR="000F0459" w:rsidRPr="00111B44" w:rsidRDefault="000F0459" w:rsidP="00AF53EB">
            <w:pPr>
              <w:pStyle w:val="a8"/>
              <w:ind w:left="0"/>
              <w:rPr>
                <w:b/>
                <w:color w:val="333333"/>
                <w:lang w:val="ru-RU"/>
              </w:rPr>
            </w:pPr>
          </w:p>
          <w:p w:rsidR="000F0459" w:rsidRPr="00111B44" w:rsidRDefault="000F0459" w:rsidP="00AF53EB">
            <w:pPr>
              <w:pStyle w:val="a8"/>
              <w:ind w:left="0"/>
              <w:rPr>
                <w:b/>
                <w:color w:val="333333"/>
                <w:lang w:val="ru-RU"/>
              </w:rPr>
            </w:pPr>
          </w:p>
          <w:p w:rsidR="000F0459" w:rsidRPr="00111B44" w:rsidRDefault="000F0459" w:rsidP="00AF53EB">
            <w:pPr>
              <w:pStyle w:val="a8"/>
              <w:ind w:left="0"/>
              <w:rPr>
                <w:b/>
                <w:color w:val="333333"/>
                <w:lang w:val="ru-RU"/>
              </w:rPr>
            </w:pPr>
          </w:p>
          <w:p w:rsidR="000F0459" w:rsidRPr="00111B44" w:rsidRDefault="000F0459" w:rsidP="00AF53EB">
            <w:pPr>
              <w:pStyle w:val="a8"/>
              <w:ind w:left="0"/>
              <w:rPr>
                <w:b/>
                <w:color w:val="333333"/>
                <w:lang w:val="ru-RU"/>
              </w:rPr>
            </w:pPr>
          </w:p>
          <w:p w:rsidR="000F0459" w:rsidRPr="00111B44" w:rsidRDefault="000F0459" w:rsidP="00AF53EB">
            <w:pPr>
              <w:pStyle w:val="a8"/>
              <w:ind w:left="0"/>
              <w:rPr>
                <w:b/>
                <w:color w:val="333333"/>
                <w:lang w:val="ru-RU"/>
              </w:rPr>
            </w:pPr>
          </w:p>
          <w:p w:rsidR="000F0459" w:rsidRPr="00111B44" w:rsidRDefault="000F0459" w:rsidP="00AF53EB">
            <w:pPr>
              <w:pStyle w:val="a8"/>
              <w:ind w:left="0"/>
              <w:rPr>
                <w:b/>
                <w:color w:val="333333"/>
                <w:lang w:val="ru-RU"/>
              </w:rPr>
            </w:pPr>
          </w:p>
          <w:p w:rsidR="000F0459" w:rsidRPr="00111B44" w:rsidRDefault="000F0459" w:rsidP="00AF53EB">
            <w:pPr>
              <w:pStyle w:val="a8"/>
              <w:ind w:left="0"/>
              <w:rPr>
                <w:b/>
                <w:color w:val="333333"/>
                <w:lang w:val="ru-RU"/>
              </w:rPr>
            </w:pPr>
          </w:p>
          <w:p w:rsidR="000F0459" w:rsidRPr="00111B44" w:rsidRDefault="000F0459" w:rsidP="00AF53EB">
            <w:pPr>
              <w:pStyle w:val="a8"/>
              <w:ind w:left="0"/>
              <w:rPr>
                <w:b/>
                <w:color w:val="333333"/>
                <w:lang w:val="ru-RU"/>
              </w:rPr>
            </w:pPr>
          </w:p>
          <w:p w:rsidR="000F0459" w:rsidRPr="00111B44" w:rsidRDefault="000F0459" w:rsidP="00AF53EB">
            <w:pPr>
              <w:pStyle w:val="a8"/>
              <w:ind w:left="0"/>
              <w:rPr>
                <w:b/>
                <w:color w:val="333333"/>
                <w:lang w:val="ru-RU"/>
              </w:rPr>
            </w:pPr>
          </w:p>
          <w:p w:rsidR="000F0459" w:rsidRPr="00111B44" w:rsidRDefault="000F0459" w:rsidP="00AF53EB">
            <w:pPr>
              <w:pStyle w:val="a8"/>
              <w:ind w:left="0"/>
              <w:rPr>
                <w:b/>
                <w:color w:val="333333"/>
                <w:lang w:val="ru-RU"/>
              </w:rPr>
            </w:pPr>
          </w:p>
          <w:p w:rsidR="000F0459" w:rsidRPr="00111B44" w:rsidRDefault="000F0459" w:rsidP="00AF53EB">
            <w:pPr>
              <w:pStyle w:val="a8"/>
              <w:ind w:left="0"/>
              <w:rPr>
                <w:b/>
                <w:color w:val="333333"/>
                <w:lang w:val="ru-RU"/>
              </w:rPr>
            </w:pPr>
          </w:p>
          <w:p w:rsidR="000F0459" w:rsidRPr="00111B44" w:rsidRDefault="000F0459" w:rsidP="00AF53EB">
            <w:pPr>
              <w:pStyle w:val="a8"/>
              <w:ind w:left="0"/>
              <w:rPr>
                <w:b/>
                <w:color w:val="333333"/>
                <w:lang w:val="ru-RU"/>
              </w:rPr>
            </w:pPr>
          </w:p>
          <w:p w:rsidR="000F0459" w:rsidRPr="00111B44" w:rsidRDefault="000F0459" w:rsidP="00AF53EB">
            <w:pPr>
              <w:pStyle w:val="a8"/>
              <w:ind w:left="0"/>
              <w:rPr>
                <w:b/>
                <w:color w:val="333333"/>
                <w:lang w:val="ru-RU"/>
              </w:rPr>
            </w:pPr>
          </w:p>
          <w:p w:rsidR="000F0459" w:rsidRPr="00111B44" w:rsidRDefault="000F0459" w:rsidP="00AF53EB">
            <w:pPr>
              <w:pStyle w:val="a8"/>
              <w:ind w:left="0"/>
              <w:rPr>
                <w:b/>
                <w:color w:val="333333"/>
                <w:lang w:val="ru-RU"/>
              </w:rPr>
            </w:pPr>
          </w:p>
          <w:p w:rsidR="000F0459" w:rsidRPr="00111B44" w:rsidRDefault="000F0459" w:rsidP="00AF53EB">
            <w:pPr>
              <w:pStyle w:val="a8"/>
              <w:ind w:left="0"/>
              <w:rPr>
                <w:b/>
                <w:color w:val="333333"/>
                <w:lang w:val="ru-RU"/>
              </w:rPr>
            </w:pPr>
          </w:p>
          <w:p w:rsidR="000F0459" w:rsidRPr="00111B44" w:rsidRDefault="000F0459" w:rsidP="00AF53EB">
            <w:pPr>
              <w:pStyle w:val="a8"/>
              <w:ind w:left="0"/>
              <w:rPr>
                <w:b/>
                <w:color w:val="333333"/>
                <w:lang w:val="ru-RU"/>
              </w:rPr>
            </w:pPr>
          </w:p>
          <w:p w:rsidR="000F0459" w:rsidRPr="00111B44" w:rsidRDefault="000F0459" w:rsidP="00AF53EB">
            <w:pPr>
              <w:pStyle w:val="a8"/>
              <w:ind w:left="0"/>
              <w:rPr>
                <w:b/>
                <w:color w:val="333333"/>
                <w:lang w:val="ru-RU"/>
              </w:rPr>
            </w:pPr>
            <w:r w:rsidRPr="00111B44">
              <w:rPr>
                <w:b/>
                <w:color w:val="333333"/>
                <w:lang w:val="ru-RU"/>
              </w:rPr>
              <w:t>3 балла</w:t>
            </w:r>
          </w:p>
          <w:p w:rsidR="00AF53EB" w:rsidRPr="00111B44" w:rsidRDefault="00AF53EB" w:rsidP="00AF53EB">
            <w:pPr>
              <w:rPr>
                <w:sz w:val="24"/>
                <w:szCs w:val="24"/>
              </w:rPr>
            </w:pPr>
          </w:p>
        </w:tc>
        <w:tc>
          <w:tcPr>
            <w:tcW w:w="1418" w:type="dxa"/>
          </w:tcPr>
          <w:p w:rsidR="00757A46" w:rsidRPr="00111B44" w:rsidRDefault="00757A46" w:rsidP="00AF53EB">
            <w:pPr>
              <w:rPr>
                <w:sz w:val="24"/>
                <w:szCs w:val="24"/>
              </w:rPr>
            </w:pPr>
          </w:p>
          <w:p w:rsidR="00AF53EB" w:rsidRPr="00111B44" w:rsidRDefault="00AF53EB" w:rsidP="00AF53EB">
            <w:pPr>
              <w:rPr>
                <w:sz w:val="24"/>
                <w:szCs w:val="24"/>
              </w:rPr>
            </w:pPr>
          </w:p>
          <w:p w:rsidR="00AF53EB" w:rsidRPr="00111B44" w:rsidRDefault="00AF53EB" w:rsidP="00AF53EB">
            <w:pPr>
              <w:rPr>
                <w:sz w:val="24"/>
                <w:szCs w:val="24"/>
              </w:rPr>
            </w:pPr>
          </w:p>
          <w:p w:rsidR="00AF53EB" w:rsidRPr="00111B44" w:rsidRDefault="00AF53EB" w:rsidP="00AF53EB">
            <w:pPr>
              <w:rPr>
                <w:sz w:val="24"/>
                <w:szCs w:val="24"/>
              </w:rPr>
            </w:pPr>
          </w:p>
          <w:p w:rsidR="00AF53EB" w:rsidRPr="00111B44" w:rsidRDefault="00AF53EB" w:rsidP="00AF53EB">
            <w:pPr>
              <w:rPr>
                <w:sz w:val="24"/>
                <w:szCs w:val="24"/>
              </w:rPr>
            </w:pPr>
          </w:p>
          <w:p w:rsidR="00AF53EB" w:rsidRPr="00111B44" w:rsidRDefault="00AF53EB" w:rsidP="00AF53EB">
            <w:pPr>
              <w:rPr>
                <w:sz w:val="24"/>
                <w:szCs w:val="24"/>
              </w:rPr>
            </w:pPr>
          </w:p>
          <w:p w:rsidR="00AF53EB" w:rsidRPr="00111B44" w:rsidRDefault="00AF53EB" w:rsidP="00AF53EB">
            <w:pPr>
              <w:rPr>
                <w:sz w:val="24"/>
                <w:szCs w:val="24"/>
              </w:rPr>
            </w:pPr>
          </w:p>
          <w:p w:rsidR="00AF53EB" w:rsidRPr="00111B44" w:rsidRDefault="00AF53EB" w:rsidP="00AF53EB">
            <w:pPr>
              <w:rPr>
                <w:sz w:val="24"/>
                <w:szCs w:val="24"/>
              </w:rPr>
            </w:pPr>
          </w:p>
          <w:p w:rsidR="00AF53EB" w:rsidRPr="00111B44" w:rsidRDefault="00AF53EB" w:rsidP="00AF53EB">
            <w:pPr>
              <w:rPr>
                <w:sz w:val="24"/>
                <w:szCs w:val="24"/>
              </w:rPr>
            </w:pPr>
          </w:p>
          <w:p w:rsidR="00AF53EB" w:rsidRPr="00111B44" w:rsidRDefault="00AF53EB" w:rsidP="00AF53EB">
            <w:pPr>
              <w:rPr>
                <w:sz w:val="24"/>
                <w:szCs w:val="24"/>
              </w:rPr>
            </w:pPr>
          </w:p>
          <w:p w:rsidR="00AF53EB" w:rsidRPr="00111B44" w:rsidRDefault="00AF53EB" w:rsidP="00AF53EB">
            <w:pPr>
              <w:rPr>
                <w:sz w:val="24"/>
                <w:szCs w:val="24"/>
              </w:rPr>
            </w:pPr>
          </w:p>
          <w:p w:rsidR="00AF53EB" w:rsidRPr="00111B44" w:rsidRDefault="00AF53EB" w:rsidP="00AF53EB">
            <w:pPr>
              <w:rPr>
                <w:sz w:val="24"/>
                <w:szCs w:val="24"/>
              </w:rPr>
            </w:pPr>
          </w:p>
          <w:p w:rsidR="00AF53EB" w:rsidRPr="00111B44" w:rsidRDefault="00AF53EB" w:rsidP="00AF53EB">
            <w:pPr>
              <w:rPr>
                <w:sz w:val="24"/>
                <w:szCs w:val="24"/>
              </w:rPr>
            </w:pPr>
          </w:p>
          <w:p w:rsidR="000D7BF9" w:rsidRPr="00111B44" w:rsidRDefault="000D7BF9" w:rsidP="00AF53EB">
            <w:pPr>
              <w:rPr>
                <w:sz w:val="24"/>
                <w:szCs w:val="24"/>
              </w:rPr>
            </w:pPr>
          </w:p>
          <w:p w:rsidR="00AF53EB" w:rsidRPr="00111B44" w:rsidRDefault="00AF53EB" w:rsidP="00AF53EB">
            <w:pPr>
              <w:rPr>
                <w:sz w:val="24"/>
                <w:szCs w:val="24"/>
              </w:rPr>
            </w:pPr>
          </w:p>
          <w:p w:rsidR="000D7BF9" w:rsidRPr="00111B44" w:rsidRDefault="000D7BF9" w:rsidP="00AF53EB">
            <w:pPr>
              <w:rPr>
                <w:sz w:val="24"/>
                <w:szCs w:val="24"/>
              </w:rPr>
            </w:pPr>
          </w:p>
          <w:p w:rsidR="000D7BF9" w:rsidRPr="00111B44" w:rsidRDefault="000D7BF9" w:rsidP="00AF53EB">
            <w:pPr>
              <w:rPr>
                <w:sz w:val="24"/>
                <w:szCs w:val="24"/>
              </w:rPr>
            </w:pPr>
          </w:p>
          <w:p w:rsidR="000D7BF9" w:rsidRPr="00111B44" w:rsidRDefault="000D7BF9" w:rsidP="00AF53EB">
            <w:pPr>
              <w:rPr>
                <w:sz w:val="24"/>
                <w:szCs w:val="24"/>
              </w:rPr>
            </w:pPr>
          </w:p>
          <w:p w:rsidR="000D7BF9" w:rsidRPr="00111B44" w:rsidRDefault="000D7BF9" w:rsidP="00AF53EB">
            <w:pPr>
              <w:rPr>
                <w:sz w:val="24"/>
                <w:szCs w:val="24"/>
              </w:rPr>
            </w:pPr>
          </w:p>
          <w:p w:rsidR="000D7BF9" w:rsidRPr="00111B44" w:rsidRDefault="000D7BF9" w:rsidP="00AF53EB">
            <w:pPr>
              <w:rPr>
                <w:sz w:val="24"/>
                <w:szCs w:val="24"/>
              </w:rPr>
            </w:pPr>
          </w:p>
          <w:p w:rsidR="000D7BF9" w:rsidRPr="00111B44" w:rsidRDefault="000D7BF9" w:rsidP="00AF53EB">
            <w:pPr>
              <w:rPr>
                <w:sz w:val="24"/>
                <w:szCs w:val="24"/>
              </w:rPr>
            </w:pPr>
          </w:p>
          <w:p w:rsidR="000D7BF9" w:rsidRPr="00111B44" w:rsidRDefault="000D7BF9" w:rsidP="00AF53EB">
            <w:pPr>
              <w:rPr>
                <w:sz w:val="24"/>
                <w:szCs w:val="24"/>
              </w:rPr>
            </w:pPr>
          </w:p>
          <w:p w:rsidR="000D7BF9" w:rsidRPr="00111B44" w:rsidRDefault="000D7BF9" w:rsidP="00AF53EB">
            <w:pPr>
              <w:rPr>
                <w:sz w:val="24"/>
                <w:szCs w:val="24"/>
              </w:rPr>
            </w:pPr>
          </w:p>
          <w:p w:rsidR="000D7BF9" w:rsidRPr="00111B44" w:rsidRDefault="000D7BF9" w:rsidP="00AF53EB">
            <w:pPr>
              <w:rPr>
                <w:sz w:val="24"/>
                <w:szCs w:val="24"/>
              </w:rPr>
            </w:pPr>
          </w:p>
          <w:p w:rsidR="000D7BF9" w:rsidRPr="00111B44" w:rsidRDefault="000D7BF9" w:rsidP="00AF53EB">
            <w:pPr>
              <w:rPr>
                <w:sz w:val="24"/>
                <w:szCs w:val="24"/>
              </w:rPr>
            </w:pPr>
          </w:p>
          <w:p w:rsidR="000D7BF9" w:rsidRPr="00111B44" w:rsidRDefault="000D7BF9" w:rsidP="00AF53EB">
            <w:pPr>
              <w:rPr>
                <w:sz w:val="24"/>
                <w:szCs w:val="24"/>
              </w:rPr>
            </w:pPr>
          </w:p>
          <w:p w:rsidR="000D7BF9" w:rsidRPr="00111B44" w:rsidRDefault="000D7BF9" w:rsidP="00AF53EB">
            <w:pPr>
              <w:rPr>
                <w:sz w:val="24"/>
                <w:szCs w:val="24"/>
              </w:rPr>
            </w:pPr>
          </w:p>
          <w:p w:rsidR="000D7BF9" w:rsidRPr="00111B44" w:rsidRDefault="000D7BF9" w:rsidP="00AF53EB">
            <w:pPr>
              <w:rPr>
                <w:sz w:val="24"/>
                <w:szCs w:val="24"/>
              </w:rPr>
            </w:pPr>
          </w:p>
          <w:p w:rsidR="000D7BF9" w:rsidRPr="00111B44" w:rsidRDefault="000D7BF9" w:rsidP="00AF53EB">
            <w:pPr>
              <w:rPr>
                <w:sz w:val="24"/>
                <w:szCs w:val="24"/>
              </w:rPr>
            </w:pPr>
          </w:p>
          <w:p w:rsidR="000D7BF9" w:rsidRPr="00111B44" w:rsidRDefault="000D7BF9" w:rsidP="00AF53EB">
            <w:pPr>
              <w:rPr>
                <w:sz w:val="24"/>
                <w:szCs w:val="24"/>
              </w:rPr>
            </w:pPr>
          </w:p>
          <w:p w:rsidR="000D7BF9" w:rsidRPr="00111B44" w:rsidRDefault="000D7BF9" w:rsidP="00AF53EB">
            <w:pPr>
              <w:rPr>
                <w:sz w:val="24"/>
                <w:szCs w:val="24"/>
              </w:rPr>
            </w:pPr>
          </w:p>
          <w:p w:rsidR="000D7BF9" w:rsidRPr="00111B44" w:rsidRDefault="000D7BF9" w:rsidP="00AF53EB">
            <w:pPr>
              <w:rPr>
                <w:sz w:val="24"/>
                <w:szCs w:val="24"/>
              </w:rPr>
            </w:pPr>
          </w:p>
          <w:p w:rsidR="000D7BF9" w:rsidRPr="00111B44" w:rsidRDefault="000D7BF9" w:rsidP="00AF53EB">
            <w:pPr>
              <w:rPr>
                <w:sz w:val="24"/>
                <w:szCs w:val="24"/>
              </w:rPr>
            </w:pPr>
          </w:p>
          <w:p w:rsidR="000D7BF9" w:rsidRPr="00111B44" w:rsidRDefault="000D7BF9" w:rsidP="00AF53EB">
            <w:pPr>
              <w:rPr>
                <w:sz w:val="24"/>
                <w:szCs w:val="24"/>
              </w:rPr>
            </w:pPr>
          </w:p>
          <w:p w:rsidR="000D7BF9" w:rsidRPr="00111B44" w:rsidRDefault="000D7BF9" w:rsidP="00AF53EB">
            <w:pPr>
              <w:rPr>
                <w:sz w:val="24"/>
                <w:szCs w:val="24"/>
              </w:rPr>
            </w:pPr>
          </w:p>
          <w:p w:rsidR="000D7BF9" w:rsidRPr="00111B44" w:rsidRDefault="000D7BF9" w:rsidP="00AF53EB">
            <w:pPr>
              <w:rPr>
                <w:sz w:val="24"/>
                <w:szCs w:val="24"/>
              </w:rPr>
            </w:pPr>
          </w:p>
          <w:p w:rsidR="000D7BF9" w:rsidRPr="00111B44" w:rsidRDefault="000D7BF9" w:rsidP="00AF53EB">
            <w:pPr>
              <w:rPr>
                <w:sz w:val="24"/>
                <w:szCs w:val="24"/>
              </w:rPr>
            </w:pPr>
          </w:p>
          <w:p w:rsidR="000D7BF9" w:rsidRPr="00111B44" w:rsidRDefault="000D7BF9" w:rsidP="00AF53EB">
            <w:pPr>
              <w:rPr>
                <w:sz w:val="24"/>
                <w:szCs w:val="24"/>
              </w:rPr>
            </w:pPr>
          </w:p>
          <w:p w:rsidR="000D7BF9" w:rsidRPr="00111B44" w:rsidRDefault="000D7BF9" w:rsidP="00AF53EB">
            <w:pPr>
              <w:rPr>
                <w:sz w:val="24"/>
                <w:szCs w:val="24"/>
              </w:rPr>
            </w:pPr>
          </w:p>
          <w:p w:rsidR="000D7BF9" w:rsidRPr="00111B44" w:rsidRDefault="000D7BF9" w:rsidP="00AF53EB">
            <w:pPr>
              <w:rPr>
                <w:sz w:val="24"/>
                <w:szCs w:val="24"/>
              </w:rPr>
            </w:pPr>
          </w:p>
          <w:p w:rsidR="000D7BF9" w:rsidRPr="00111B44" w:rsidRDefault="000D7BF9" w:rsidP="00AF53EB">
            <w:pPr>
              <w:rPr>
                <w:sz w:val="24"/>
                <w:szCs w:val="24"/>
              </w:rPr>
            </w:pPr>
          </w:p>
          <w:p w:rsidR="000D7BF9" w:rsidRPr="00111B44" w:rsidRDefault="000D7BF9" w:rsidP="00AF53EB">
            <w:pPr>
              <w:rPr>
                <w:sz w:val="24"/>
                <w:szCs w:val="24"/>
              </w:rPr>
            </w:pPr>
          </w:p>
          <w:p w:rsidR="000D7BF9" w:rsidRPr="00111B44" w:rsidRDefault="000D7BF9" w:rsidP="00AF53EB">
            <w:pPr>
              <w:rPr>
                <w:sz w:val="24"/>
                <w:szCs w:val="24"/>
              </w:rPr>
            </w:pPr>
            <w:r w:rsidRPr="00111B44">
              <w:rPr>
                <w:sz w:val="24"/>
                <w:szCs w:val="24"/>
              </w:rPr>
              <w:t>Компьютер,</w:t>
            </w:r>
            <w:r w:rsidR="00306766" w:rsidRPr="00111B44">
              <w:rPr>
                <w:sz w:val="24"/>
                <w:szCs w:val="24"/>
              </w:rPr>
              <w:t xml:space="preserve"> телефоны, листы А</w:t>
            </w:r>
            <w:proofErr w:type="gramStart"/>
            <w:r w:rsidR="00306766" w:rsidRPr="00111B44">
              <w:rPr>
                <w:sz w:val="24"/>
                <w:szCs w:val="24"/>
              </w:rPr>
              <w:t>4</w:t>
            </w:r>
            <w:proofErr w:type="gramEnd"/>
          </w:p>
          <w:p w:rsidR="000D7BF9" w:rsidRPr="00111B44" w:rsidRDefault="000D7BF9" w:rsidP="00AF53EB">
            <w:pPr>
              <w:rPr>
                <w:sz w:val="24"/>
                <w:szCs w:val="24"/>
              </w:rPr>
            </w:pPr>
          </w:p>
        </w:tc>
      </w:tr>
      <w:tr w:rsidR="00535C57" w:rsidRPr="00111B44" w:rsidTr="00AF53EB">
        <w:trPr>
          <w:trHeight w:val="30"/>
        </w:trPr>
        <w:tc>
          <w:tcPr>
            <w:tcW w:w="1210" w:type="dxa"/>
          </w:tcPr>
          <w:p w:rsidR="00535C57" w:rsidRPr="00111B44" w:rsidRDefault="00535C57" w:rsidP="00AF53EB">
            <w:pPr>
              <w:rPr>
                <w:sz w:val="24"/>
                <w:szCs w:val="24"/>
              </w:rPr>
            </w:pPr>
            <w:r w:rsidRPr="00111B44">
              <w:rPr>
                <w:sz w:val="24"/>
                <w:szCs w:val="24"/>
              </w:rPr>
              <w:lastRenderedPageBreak/>
              <w:t xml:space="preserve">Закрепление </w:t>
            </w:r>
          </w:p>
        </w:tc>
        <w:tc>
          <w:tcPr>
            <w:tcW w:w="5419" w:type="dxa"/>
          </w:tcPr>
          <w:tbl>
            <w:tblPr>
              <w:tblpPr w:leftFromText="180" w:rightFromText="180" w:vertAnchor="page" w:horzAnchor="margin" w:tblpY="847"/>
              <w:tblOverlap w:val="never"/>
              <w:tblW w:w="5237"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2260"/>
              <w:gridCol w:w="1560"/>
              <w:gridCol w:w="1417"/>
            </w:tblGrid>
            <w:tr w:rsidR="00535C57" w:rsidRPr="00111B44" w:rsidTr="00535C57">
              <w:trPr>
                <w:trHeight w:val="1345"/>
              </w:trPr>
              <w:tc>
                <w:tcPr>
                  <w:tcW w:w="226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35C57" w:rsidRPr="00111B44" w:rsidRDefault="00535C57" w:rsidP="00AF53EB">
                  <w:pPr>
                    <w:jc w:val="center"/>
                    <w:rPr>
                      <w:sz w:val="24"/>
                      <w:szCs w:val="24"/>
                    </w:rPr>
                  </w:pPr>
                  <w:r w:rsidRPr="00111B44">
                    <w:rPr>
                      <w:bCs/>
                      <w:sz w:val="24"/>
                      <w:szCs w:val="24"/>
                      <w:lang w:eastAsia="en-US"/>
                    </w:rPr>
                    <w:tab/>
                  </w:r>
                  <w:r w:rsidRPr="00111B44">
                    <w:rPr>
                      <w:b/>
                      <w:bCs/>
                      <w:sz w:val="24"/>
                      <w:szCs w:val="24"/>
                    </w:rPr>
                    <w:t>Органоиды клетки</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35C57" w:rsidRPr="00111B44" w:rsidRDefault="00535C57" w:rsidP="00AF53EB">
                  <w:pPr>
                    <w:jc w:val="center"/>
                    <w:rPr>
                      <w:sz w:val="24"/>
                      <w:szCs w:val="24"/>
                    </w:rPr>
                  </w:pPr>
                  <w:r w:rsidRPr="00111B44">
                    <w:rPr>
                      <w:b/>
                      <w:bCs/>
                      <w:sz w:val="24"/>
                      <w:szCs w:val="24"/>
                    </w:rPr>
                    <w:t>Содержится ли органоид в клетках эукариот</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35C57" w:rsidRPr="00111B44" w:rsidRDefault="00535C57" w:rsidP="00AF53EB">
                  <w:pPr>
                    <w:jc w:val="center"/>
                    <w:rPr>
                      <w:sz w:val="24"/>
                      <w:szCs w:val="24"/>
                    </w:rPr>
                  </w:pPr>
                  <w:r w:rsidRPr="00111B44">
                    <w:rPr>
                      <w:b/>
                      <w:bCs/>
                      <w:sz w:val="24"/>
                      <w:szCs w:val="24"/>
                    </w:rPr>
                    <w:t>Содержится ли органоид в клетках прокариот</w:t>
                  </w:r>
                </w:p>
              </w:tc>
            </w:tr>
            <w:tr w:rsidR="00535C57" w:rsidRPr="00111B44" w:rsidTr="00535C57">
              <w:trPr>
                <w:trHeight w:val="448"/>
              </w:trPr>
              <w:tc>
                <w:tcPr>
                  <w:tcW w:w="226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35C57" w:rsidRPr="00111B44" w:rsidRDefault="00535C57" w:rsidP="00AF53EB">
                  <w:pPr>
                    <w:rPr>
                      <w:sz w:val="24"/>
                      <w:szCs w:val="24"/>
                    </w:rPr>
                  </w:pPr>
                  <w:r w:rsidRPr="00111B44">
                    <w:rPr>
                      <w:sz w:val="24"/>
                      <w:szCs w:val="24"/>
                    </w:rPr>
                    <w:t>Клеточная мембрана</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535C57" w:rsidRPr="00111B44" w:rsidRDefault="00535C57" w:rsidP="00AF53EB">
                  <w:pPr>
                    <w:jc w:val="center"/>
                    <w:rPr>
                      <w:sz w:val="24"/>
                      <w:szCs w:val="24"/>
                    </w:rPr>
                  </w:pP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535C57" w:rsidRPr="00111B44" w:rsidRDefault="00535C57" w:rsidP="00AF53EB">
                  <w:pPr>
                    <w:jc w:val="center"/>
                    <w:rPr>
                      <w:sz w:val="24"/>
                      <w:szCs w:val="24"/>
                    </w:rPr>
                  </w:pPr>
                </w:p>
              </w:tc>
            </w:tr>
            <w:tr w:rsidR="00535C57" w:rsidRPr="00111B44" w:rsidTr="00535C57">
              <w:trPr>
                <w:trHeight w:val="486"/>
              </w:trPr>
              <w:tc>
                <w:tcPr>
                  <w:tcW w:w="226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35C57" w:rsidRPr="00111B44" w:rsidRDefault="00535C57" w:rsidP="00AF53EB">
                  <w:pPr>
                    <w:rPr>
                      <w:sz w:val="24"/>
                      <w:szCs w:val="24"/>
                    </w:rPr>
                  </w:pPr>
                  <w:r w:rsidRPr="00111B44">
                    <w:rPr>
                      <w:sz w:val="24"/>
                      <w:szCs w:val="24"/>
                    </w:rPr>
                    <w:t>Цитоплазма</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535C57" w:rsidRPr="00111B44" w:rsidRDefault="00535C57" w:rsidP="00AF53EB">
                  <w:pPr>
                    <w:jc w:val="center"/>
                    <w:rPr>
                      <w:sz w:val="24"/>
                      <w:szCs w:val="24"/>
                    </w:rPr>
                  </w:pP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535C57" w:rsidRPr="00111B44" w:rsidRDefault="00535C57" w:rsidP="00AF53EB">
                  <w:pPr>
                    <w:jc w:val="center"/>
                    <w:rPr>
                      <w:sz w:val="24"/>
                      <w:szCs w:val="24"/>
                    </w:rPr>
                  </w:pPr>
                </w:p>
              </w:tc>
            </w:tr>
            <w:tr w:rsidR="00535C57" w:rsidRPr="00111B44" w:rsidTr="00535C57">
              <w:trPr>
                <w:trHeight w:val="448"/>
              </w:trPr>
              <w:tc>
                <w:tcPr>
                  <w:tcW w:w="226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35C57" w:rsidRPr="00111B44" w:rsidRDefault="00535C57" w:rsidP="00AF53EB">
                  <w:pPr>
                    <w:rPr>
                      <w:sz w:val="24"/>
                      <w:szCs w:val="24"/>
                    </w:rPr>
                  </w:pPr>
                  <w:r w:rsidRPr="00111B44">
                    <w:rPr>
                      <w:sz w:val="24"/>
                      <w:szCs w:val="24"/>
                    </w:rPr>
                    <w:t>Рибосомы</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535C57" w:rsidRPr="00111B44" w:rsidRDefault="00535C57" w:rsidP="00AF53EB">
                  <w:pPr>
                    <w:jc w:val="center"/>
                    <w:rPr>
                      <w:sz w:val="24"/>
                      <w:szCs w:val="24"/>
                    </w:rPr>
                  </w:pP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535C57" w:rsidRPr="00111B44" w:rsidRDefault="00535C57" w:rsidP="00AF53EB">
                  <w:pPr>
                    <w:jc w:val="center"/>
                    <w:rPr>
                      <w:sz w:val="24"/>
                      <w:szCs w:val="24"/>
                    </w:rPr>
                  </w:pPr>
                </w:p>
              </w:tc>
            </w:tr>
            <w:tr w:rsidR="00535C57" w:rsidRPr="00111B44" w:rsidTr="00535C57">
              <w:trPr>
                <w:trHeight w:val="448"/>
              </w:trPr>
              <w:tc>
                <w:tcPr>
                  <w:tcW w:w="226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35C57" w:rsidRPr="00111B44" w:rsidRDefault="00535C57" w:rsidP="00AF53EB">
                  <w:pPr>
                    <w:rPr>
                      <w:sz w:val="24"/>
                      <w:szCs w:val="24"/>
                    </w:rPr>
                  </w:pPr>
                  <w:r w:rsidRPr="00111B44">
                    <w:rPr>
                      <w:sz w:val="24"/>
                      <w:szCs w:val="24"/>
                    </w:rPr>
                    <w:t>Митохондрии</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535C57" w:rsidRPr="00111B44" w:rsidRDefault="00535C57" w:rsidP="00AF53EB">
                  <w:pPr>
                    <w:jc w:val="center"/>
                    <w:rPr>
                      <w:sz w:val="24"/>
                      <w:szCs w:val="24"/>
                    </w:rPr>
                  </w:pP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535C57" w:rsidRPr="00111B44" w:rsidRDefault="00535C57" w:rsidP="00AF53EB">
                  <w:pPr>
                    <w:jc w:val="center"/>
                    <w:rPr>
                      <w:sz w:val="24"/>
                      <w:szCs w:val="24"/>
                    </w:rPr>
                  </w:pPr>
                </w:p>
              </w:tc>
            </w:tr>
            <w:tr w:rsidR="00535C57" w:rsidRPr="00111B44" w:rsidTr="00535C57">
              <w:trPr>
                <w:trHeight w:val="448"/>
              </w:trPr>
              <w:tc>
                <w:tcPr>
                  <w:tcW w:w="226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35C57" w:rsidRPr="00111B44" w:rsidRDefault="00535C57" w:rsidP="00AF53EB">
                  <w:pPr>
                    <w:rPr>
                      <w:sz w:val="24"/>
                      <w:szCs w:val="24"/>
                    </w:rPr>
                  </w:pPr>
                  <w:r w:rsidRPr="00111B44">
                    <w:rPr>
                      <w:sz w:val="24"/>
                      <w:szCs w:val="24"/>
                    </w:rPr>
                    <w:t>ЭПС</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535C57" w:rsidRPr="00111B44" w:rsidRDefault="00535C57" w:rsidP="00AF53EB">
                  <w:pPr>
                    <w:jc w:val="center"/>
                    <w:rPr>
                      <w:sz w:val="24"/>
                      <w:szCs w:val="24"/>
                    </w:rPr>
                  </w:pP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535C57" w:rsidRPr="00111B44" w:rsidRDefault="00535C57" w:rsidP="00AF53EB">
                  <w:pPr>
                    <w:jc w:val="center"/>
                    <w:rPr>
                      <w:sz w:val="24"/>
                      <w:szCs w:val="24"/>
                    </w:rPr>
                  </w:pPr>
                </w:p>
              </w:tc>
            </w:tr>
            <w:tr w:rsidR="00535C57" w:rsidRPr="00111B44" w:rsidTr="00535C57">
              <w:trPr>
                <w:trHeight w:val="448"/>
              </w:trPr>
              <w:tc>
                <w:tcPr>
                  <w:tcW w:w="226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35C57" w:rsidRPr="00111B44" w:rsidRDefault="00535C57" w:rsidP="00AF53EB">
                  <w:pPr>
                    <w:rPr>
                      <w:sz w:val="24"/>
                      <w:szCs w:val="24"/>
                    </w:rPr>
                  </w:pPr>
                  <w:r w:rsidRPr="00111B44">
                    <w:rPr>
                      <w:sz w:val="24"/>
                      <w:szCs w:val="24"/>
                    </w:rPr>
                    <w:t xml:space="preserve">Комплекс </w:t>
                  </w:r>
                  <w:proofErr w:type="spellStart"/>
                  <w:r w:rsidRPr="00111B44">
                    <w:rPr>
                      <w:sz w:val="24"/>
                      <w:szCs w:val="24"/>
                    </w:rPr>
                    <w:t>Гольджи</w:t>
                  </w:r>
                  <w:proofErr w:type="spellEnd"/>
                </w:p>
              </w:tc>
              <w:tc>
                <w:tcPr>
                  <w:tcW w:w="156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535C57" w:rsidRPr="00111B44" w:rsidRDefault="00535C57" w:rsidP="00AF53EB">
                  <w:pPr>
                    <w:jc w:val="center"/>
                    <w:rPr>
                      <w:sz w:val="24"/>
                      <w:szCs w:val="24"/>
                    </w:rPr>
                  </w:pP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535C57" w:rsidRPr="00111B44" w:rsidRDefault="00535C57" w:rsidP="00AF53EB">
                  <w:pPr>
                    <w:jc w:val="center"/>
                    <w:rPr>
                      <w:sz w:val="24"/>
                      <w:szCs w:val="24"/>
                    </w:rPr>
                  </w:pPr>
                </w:p>
              </w:tc>
            </w:tr>
            <w:tr w:rsidR="00535C57" w:rsidRPr="00111B44" w:rsidTr="00535C57">
              <w:trPr>
                <w:trHeight w:val="337"/>
              </w:trPr>
              <w:tc>
                <w:tcPr>
                  <w:tcW w:w="2260"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hideMark/>
                </w:tcPr>
                <w:p w:rsidR="00535C57" w:rsidRPr="00111B44" w:rsidRDefault="00535C57" w:rsidP="00AF53EB">
                  <w:pPr>
                    <w:rPr>
                      <w:sz w:val="24"/>
                      <w:szCs w:val="24"/>
                    </w:rPr>
                  </w:pPr>
                  <w:r w:rsidRPr="00111B44">
                    <w:rPr>
                      <w:sz w:val="24"/>
                      <w:szCs w:val="24"/>
                    </w:rPr>
                    <w:t>Пластиды</w:t>
                  </w:r>
                </w:p>
              </w:tc>
              <w:tc>
                <w:tcPr>
                  <w:tcW w:w="1560"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tcPr>
                <w:p w:rsidR="00535C57" w:rsidRPr="00111B44" w:rsidRDefault="00535C57" w:rsidP="00AF53EB">
                  <w:pPr>
                    <w:jc w:val="center"/>
                    <w:rPr>
                      <w:sz w:val="24"/>
                      <w:szCs w:val="24"/>
                    </w:rPr>
                  </w:pPr>
                </w:p>
              </w:tc>
              <w:tc>
                <w:tcPr>
                  <w:tcW w:w="1417"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tcPr>
                <w:p w:rsidR="00535C57" w:rsidRPr="00111B44" w:rsidRDefault="00535C57" w:rsidP="00AF53EB">
                  <w:pPr>
                    <w:jc w:val="center"/>
                    <w:rPr>
                      <w:sz w:val="24"/>
                      <w:szCs w:val="24"/>
                    </w:rPr>
                  </w:pPr>
                </w:p>
              </w:tc>
            </w:tr>
            <w:tr w:rsidR="00535C57" w:rsidRPr="00111B44" w:rsidTr="00535C57">
              <w:trPr>
                <w:trHeight w:val="337"/>
              </w:trPr>
              <w:tc>
                <w:tcPr>
                  <w:tcW w:w="5237" w:type="dxa"/>
                  <w:gridSpan w:val="3"/>
                  <w:tcBorders>
                    <w:top w:val="single" w:sz="4"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535C57" w:rsidRPr="00111B44" w:rsidRDefault="00535C57" w:rsidP="00AF53EB">
                  <w:pPr>
                    <w:rPr>
                      <w:sz w:val="24"/>
                      <w:szCs w:val="24"/>
                    </w:rPr>
                  </w:pPr>
                  <w:r w:rsidRPr="00111B44">
                    <w:rPr>
                      <w:sz w:val="24"/>
                      <w:szCs w:val="24"/>
                    </w:rPr>
                    <w:t>Дескрипторы:</w:t>
                  </w:r>
                </w:p>
                <w:p w:rsidR="00535C57" w:rsidRPr="00111B44" w:rsidRDefault="00535C57" w:rsidP="00AF53EB">
                  <w:pPr>
                    <w:rPr>
                      <w:sz w:val="24"/>
                      <w:szCs w:val="24"/>
                    </w:rPr>
                  </w:pPr>
                  <w:r w:rsidRPr="00111B44">
                    <w:rPr>
                      <w:sz w:val="24"/>
                      <w:szCs w:val="24"/>
                    </w:rPr>
                    <w:t>-Описывает органоиды клеток прокариот</w:t>
                  </w:r>
                </w:p>
                <w:p w:rsidR="00535C57" w:rsidRPr="00111B44" w:rsidRDefault="00535C57" w:rsidP="00AF53EB">
                  <w:pPr>
                    <w:rPr>
                      <w:sz w:val="24"/>
                      <w:szCs w:val="24"/>
                    </w:rPr>
                  </w:pPr>
                  <w:r w:rsidRPr="00111B44">
                    <w:rPr>
                      <w:sz w:val="24"/>
                      <w:szCs w:val="24"/>
                    </w:rPr>
                    <w:t>-Описывает органоиды клеток эукариот</w:t>
                  </w:r>
                </w:p>
              </w:tc>
            </w:tr>
          </w:tbl>
          <w:p w:rsidR="00535C57" w:rsidRPr="00111B44" w:rsidRDefault="00535C57" w:rsidP="00AF53EB">
            <w:pPr>
              <w:widowControl w:val="0"/>
              <w:jc w:val="both"/>
              <w:rPr>
                <w:sz w:val="24"/>
                <w:szCs w:val="24"/>
              </w:rPr>
            </w:pPr>
            <w:r w:rsidRPr="00111B44">
              <w:rPr>
                <w:sz w:val="24"/>
                <w:szCs w:val="24"/>
              </w:rPr>
              <w:t>Задание 1.</w:t>
            </w:r>
            <w:r w:rsidR="0057107D" w:rsidRPr="00111B44">
              <w:rPr>
                <w:sz w:val="24"/>
                <w:szCs w:val="24"/>
              </w:rPr>
              <w:t xml:space="preserve"> (групповая работа</w:t>
            </w:r>
            <w:proofErr w:type="gramStart"/>
            <w:r w:rsidR="0057107D" w:rsidRPr="00111B44">
              <w:rPr>
                <w:sz w:val="24"/>
                <w:szCs w:val="24"/>
              </w:rPr>
              <w:t>)</w:t>
            </w:r>
            <w:r w:rsidRPr="00111B44">
              <w:rPr>
                <w:sz w:val="24"/>
                <w:szCs w:val="24"/>
              </w:rPr>
              <w:t>З</w:t>
            </w:r>
            <w:proofErr w:type="gramEnd"/>
            <w:r w:rsidRPr="00111B44">
              <w:rPr>
                <w:sz w:val="24"/>
                <w:szCs w:val="24"/>
              </w:rPr>
              <w:t>аполнить таблицу:</w:t>
            </w:r>
          </w:p>
          <w:p w:rsidR="00823220" w:rsidRPr="00111B44" w:rsidRDefault="00823220" w:rsidP="00AF53EB">
            <w:pPr>
              <w:rPr>
                <w:sz w:val="24"/>
                <w:szCs w:val="24"/>
              </w:rPr>
            </w:pPr>
          </w:p>
          <w:p w:rsidR="00823220" w:rsidRPr="00111B44" w:rsidRDefault="00823220" w:rsidP="00AF53EB">
            <w:pPr>
              <w:rPr>
                <w:sz w:val="24"/>
                <w:szCs w:val="24"/>
              </w:rPr>
            </w:pPr>
          </w:p>
          <w:p w:rsidR="0057107D" w:rsidRPr="00111B44" w:rsidRDefault="0057107D" w:rsidP="00AF53EB">
            <w:pPr>
              <w:rPr>
                <w:sz w:val="24"/>
                <w:szCs w:val="24"/>
              </w:rPr>
            </w:pPr>
          </w:p>
          <w:p w:rsidR="00535C57" w:rsidRPr="00111B44" w:rsidRDefault="00535C57" w:rsidP="00AF53EB">
            <w:pPr>
              <w:rPr>
                <w:sz w:val="24"/>
                <w:szCs w:val="24"/>
              </w:rPr>
            </w:pPr>
            <w:r w:rsidRPr="00111B44">
              <w:rPr>
                <w:sz w:val="24"/>
                <w:szCs w:val="24"/>
              </w:rPr>
              <w:t>Задание 2.</w:t>
            </w:r>
            <w:r w:rsidR="0057107D" w:rsidRPr="00111B44">
              <w:rPr>
                <w:sz w:val="24"/>
                <w:szCs w:val="24"/>
              </w:rPr>
              <w:t xml:space="preserve"> (парная работа)</w:t>
            </w:r>
          </w:p>
          <w:p w:rsidR="00823220" w:rsidRPr="00111B44" w:rsidRDefault="00823220" w:rsidP="00823220">
            <w:pPr>
              <w:jc w:val="both"/>
              <w:rPr>
                <w:rFonts w:eastAsia="MS Minngs"/>
                <w:sz w:val="24"/>
                <w:szCs w:val="24"/>
                <w:lang w:val="kk-KZ"/>
              </w:rPr>
            </w:pPr>
            <w:r w:rsidRPr="00111B44">
              <w:rPr>
                <w:rFonts w:eastAsia="MS Minngs"/>
                <w:sz w:val="24"/>
                <w:szCs w:val="24"/>
                <w:lang w:val="kk-KZ"/>
              </w:rPr>
              <w:t>Рассмотрите рисунки и заполните таблицу поставив знаки «+» если есть и «-» если нет</w:t>
            </w:r>
          </w:p>
          <w:p w:rsidR="00823220" w:rsidRPr="00111B44" w:rsidRDefault="00823220" w:rsidP="00823220">
            <w:pPr>
              <w:tabs>
                <w:tab w:val="left" w:pos="4400"/>
              </w:tabs>
              <w:rPr>
                <w:rFonts w:eastAsia="MS Minngs"/>
                <w:b/>
                <w:sz w:val="24"/>
                <w:szCs w:val="24"/>
                <w:lang w:val="kk-KZ"/>
              </w:rPr>
            </w:pPr>
            <w:r w:rsidRPr="00111B44">
              <w:rPr>
                <w:noProof/>
                <w:sz w:val="24"/>
                <w:szCs w:val="24"/>
              </w:rPr>
              <w:drawing>
                <wp:anchor distT="0" distB="0" distL="114300" distR="114300" simplePos="0" relativeHeight="251659264" behindDoc="0" locked="0" layoutInCell="1" allowOverlap="1" wp14:anchorId="0AA167E1" wp14:editId="6D1AE9C5">
                  <wp:simplePos x="0" y="0"/>
                  <wp:positionH relativeFrom="column">
                    <wp:posOffset>1279525</wp:posOffset>
                  </wp:positionH>
                  <wp:positionV relativeFrom="paragraph">
                    <wp:posOffset>424180</wp:posOffset>
                  </wp:positionV>
                  <wp:extent cx="608965" cy="628650"/>
                  <wp:effectExtent l="0" t="0" r="635" b="0"/>
                  <wp:wrapSquare wrapText="bothSides"/>
                  <wp:docPr id="6" name="Рисунок 6" descr="Описание: E:\СМК!!! до 20 н 8 класс\8.1А Прокариоты и эукариоты\Биология_8кл_рус_сравнить строение клеток  прокариот и эукариот\животная клет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E:\СМК!!! до 20 н 8 класс\8.1А Прокариоты и эукариоты\Биология_8кл_рус_сравнить строение клеток  прокариот и эукариот\животная клетка.jpg"/>
                          <pic:cNvPicPr>
                            <a:picLocks noChangeAspect="1" noChangeArrowheads="1"/>
                          </pic:cNvPicPr>
                        </pic:nvPicPr>
                        <pic:blipFill>
                          <a:blip r:embed="rId6" cstate="print">
                            <a:extLst>
                              <a:ext uri="{28A0092B-C50C-407E-A947-70E740481C1C}">
                                <a14:useLocalDpi xmlns:a14="http://schemas.microsoft.com/office/drawing/2010/main" val="0"/>
                              </a:ext>
                            </a:extLst>
                          </a:blip>
                          <a:srcRect t="13716"/>
                          <a:stretch>
                            <a:fillRect/>
                          </a:stretch>
                        </pic:blipFill>
                        <pic:spPr bwMode="auto">
                          <a:xfrm>
                            <a:off x="0" y="0"/>
                            <a:ext cx="608965"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1B44">
              <w:rPr>
                <w:noProof/>
                <w:sz w:val="24"/>
                <w:szCs w:val="24"/>
              </w:rPr>
              <w:drawing>
                <wp:anchor distT="0" distB="0" distL="114300" distR="114300" simplePos="0" relativeHeight="251658240" behindDoc="0" locked="0" layoutInCell="1" allowOverlap="1" wp14:anchorId="3C870BE6" wp14:editId="23E04E99">
                  <wp:simplePos x="0" y="0"/>
                  <wp:positionH relativeFrom="column">
                    <wp:posOffset>127000</wp:posOffset>
                  </wp:positionH>
                  <wp:positionV relativeFrom="paragraph">
                    <wp:posOffset>175895</wp:posOffset>
                  </wp:positionV>
                  <wp:extent cx="1044575" cy="923925"/>
                  <wp:effectExtent l="0" t="0" r="3175" b="9525"/>
                  <wp:wrapSquare wrapText="bothSides"/>
                  <wp:docPr id="7" name="Рисунок 7" descr="Описание: E:\СМК!!! до 20 н 8 класс\8.1А Прокариоты и эукариоты\Биология_8кл_рус_сравнить строение клеток  прокариот и эукариот\растительная клет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E:\СМК!!! до 20 н 8 класс\8.1А Прокариоты и эукариоты\Биология_8кл_рус_сравнить строение клеток  прокариот и эукариот\растительная клетка.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4457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1B44">
              <w:rPr>
                <w:rFonts w:eastAsia="MS Minngs"/>
                <w:b/>
                <w:sz w:val="24"/>
                <w:szCs w:val="24"/>
                <w:lang w:val="kk-KZ"/>
              </w:rPr>
              <w:t xml:space="preserve">      Растительная клетка                                                                                Животная клетка                                                                     </w:t>
            </w:r>
          </w:p>
          <w:p w:rsidR="00823220" w:rsidRPr="00111B44" w:rsidRDefault="00823220" w:rsidP="00823220">
            <w:pPr>
              <w:tabs>
                <w:tab w:val="left" w:pos="4400"/>
              </w:tabs>
              <w:rPr>
                <w:rFonts w:eastAsia="MS Minngs"/>
                <w:b/>
                <w:sz w:val="24"/>
                <w:szCs w:val="24"/>
                <w:lang w:val="kk-KZ"/>
              </w:rPr>
            </w:pPr>
          </w:p>
          <w:p w:rsidR="00823220" w:rsidRPr="00111B44" w:rsidRDefault="00823220" w:rsidP="00823220">
            <w:pPr>
              <w:tabs>
                <w:tab w:val="left" w:pos="4400"/>
              </w:tabs>
              <w:rPr>
                <w:rFonts w:eastAsia="MS Minngs"/>
                <w:b/>
                <w:sz w:val="24"/>
                <w:szCs w:val="24"/>
                <w:lang w:val="kk-KZ"/>
              </w:rPr>
            </w:pPr>
          </w:p>
          <w:p w:rsidR="00823220" w:rsidRPr="00111B44" w:rsidRDefault="00823220" w:rsidP="00823220">
            <w:pPr>
              <w:tabs>
                <w:tab w:val="left" w:pos="4400"/>
              </w:tabs>
              <w:rPr>
                <w:rFonts w:eastAsia="MS Minngs"/>
                <w:b/>
                <w:sz w:val="24"/>
                <w:szCs w:val="24"/>
                <w:lang w:val="kk-KZ"/>
              </w:rPr>
            </w:pPr>
          </w:p>
          <w:p w:rsidR="00823220" w:rsidRPr="00111B44" w:rsidRDefault="00823220" w:rsidP="00823220">
            <w:pPr>
              <w:tabs>
                <w:tab w:val="left" w:pos="4400"/>
              </w:tabs>
              <w:rPr>
                <w:rFonts w:eastAsia="MS Minngs"/>
                <w:b/>
                <w:sz w:val="24"/>
                <w:szCs w:val="24"/>
                <w:lang w:val="kk-KZ"/>
              </w:rPr>
            </w:pPr>
          </w:p>
          <w:p w:rsidR="00823220" w:rsidRPr="00111B44" w:rsidRDefault="00823220" w:rsidP="00823220">
            <w:pPr>
              <w:tabs>
                <w:tab w:val="left" w:pos="4400"/>
              </w:tabs>
              <w:rPr>
                <w:rFonts w:eastAsia="MS Minngs"/>
                <w:b/>
                <w:sz w:val="24"/>
                <w:szCs w:val="24"/>
                <w:lang w:val="kk-KZ"/>
              </w:rPr>
            </w:pPr>
          </w:p>
          <w:p w:rsidR="00823220" w:rsidRPr="00111B44" w:rsidRDefault="00823220" w:rsidP="00823220">
            <w:pPr>
              <w:tabs>
                <w:tab w:val="left" w:pos="4400"/>
              </w:tabs>
              <w:rPr>
                <w:rFonts w:eastAsia="MS Minngs"/>
                <w:b/>
                <w:sz w:val="24"/>
                <w:szCs w:val="24"/>
                <w:lang w:val="kk-KZ"/>
              </w:rPr>
            </w:pPr>
          </w:p>
          <w:p w:rsidR="00823220" w:rsidRPr="00111B44" w:rsidRDefault="00823220" w:rsidP="00823220">
            <w:pPr>
              <w:tabs>
                <w:tab w:val="left" w:pos="4400"/>
              </w:tabs>
              <w:rPr>
                <w:rFonts w:eastAsia="MS Minngs"/>
                <w:b/>
                <w:sz w:val="24"/>
                <w:szCs w:val="24"/>
                <w:lang w:val="kk-KZ"/>
              </w:rPr>
            </w:pPr>
            <w:r w:rsidRPr="00111B44">
              <w:rPr>
                <w:rFonts w:eastAsia="MS Minngs"/>
                <w:b/>
                <w:sz w:val="24"/>
                <w:szCs w:val="24"/>
                <w:lang w:val="kk-KZ"/>
              </w:rPr>
              <w:t>Бактериальная клетка</w:t>
            </w:r>
          </w:p>
          <w:p w:rsidR="00823220" w:rsidRPr="00111B44" w:rsidRDefault="00823220" w:rsidP="00823220">
            <w:pPr>
              <w:tabs>
                <w:tab w:val="left" w:pos="4400"/>
              </w:tabs>
              <w:rPr>
                <w:rFonts w:eastAsia="MS Minngs"/>
                <w:b/>
                <w:sz w:val="24"/>
                <w:szCs w:val="24"/>
                <w:lang w:val="kk-KZ"/>
              </w:rPr>
            </w:pPr>
            <w:r w:rsidRPr="00111B44">
              <w:rPr>
                <w:noProof/>
                <w:sz w:val="24"/>
                <w:szCs w:val="24"/>
              </w:rPr>
              <w:drawing>
                <wp:anchor distT="0" distB="0" distL="114300" distR="114300" simplePos="0" relativeHeight="251660288" behindDoc="0" locked="0" layoutInCell="1" allowOverlap="1" wp14:anchorId="6F340777" wp14:editId="3A0F4FCD">
                  <wp:simplePos x="0" y="0"/>
                  <wp:positionH relativeFrom="column">
                    <wp:posOffset>125095</wp:posOffset>
                  </wp:positionH>
                  <wp:positionV relativeFrom="paragraph">
                    <wp:posOffset>127635</wp:posOffset>
                  </wp:positionV>
                  <wp:extent cx="779780" cy="847725"/>
                  <wp:effectExtent l="0" t="0" r="1270" b="9525"/>
                  <wp:wrapSquare wrapText="bothSides"/>
                  <wp:docPr id="5" name="Рисунок 5" descr="Описание: http://900igr.net/up/datas/84639/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http://900igr.net/up/datas/84639/006.jpg"/>
                          <pic:cNvPicPr>
                            <a:picLocks noChangeAspect="1" noChangeArrowheads="1"/>
                          </pic:cNvPicPr>
                        </pic:nvPicPr>
                        <pic:blipFill>
                          <a:blip r:embed="rId8" cstate="print">
                            <a:extLst>
                              <a:ext uri="{28A0092B-C50C-407E-A947-70E740481C1C}">
                                <a14:useLocalDpi xmlns:a14="http://schemas.microsoft.com/office/drawing/2010/main" val="0"/>
                              </a:ext>
                            </a:extLst>
                          </a:blip>
                          <a:srcRect l="8276" t="6618" r="7854" b="5637"/>
                          <a:stretch>
                            <a:fillRect/>
                          </a:stretch>
                        </pic:blipFill>
                        <pic:spPr bwMode="auto">
                          <a:xfrm>
                            <a:off x="0" y="0"/>
                            <a:ext cx="779780"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3220" w:rsidRPr="00111B44" w:rsidRDefault="00823220" w:rsidP="00823220">
            <w:pPr>
              <w:tabs>
                <w:tab w:val="left" w:pos="4400"/>
              </w:tabs>
              <w:rPr>
                <w:rFonts w:eastAsia="MS Minngs"/>
                <w:b/>
                <w:sz w:val="24"/>
                <w:szCs w:val="24"/>
                <w:lang w:val="kk-KZ"/>
              </w:rPr>
            </w:pPr>
          </w:p>
          <w:p w:rsidR="00823220" w:rsidRPr="00111B44" w:rsidRDefault="00823220" w:rsidP="00823220">
            <w:pPr>
              <w:tabs>
                <w:tab w:val="left" w:pos="4400"/>
              </w:tabs>
              <w:rPr>
                <w:rFonts w:eastAsia="MS Minngs"/>
                <w:b/>
                <w:sz w:val="24"/>
                <w:szCs w:val="24"/>
                <w:lang w:val="kk-KZ"/>
              </w:rPr>
            </w:pPr>
          </w:p>
          <w:p w:rsidR="00823220" w:rsidRPr="00111B44" w:rsidRDefault="00823220" w:rsidP="00823220">
            <w:pPr>
              <w:tabs>
                <w:tab w:val="left" w:pos="4400"/>
              </w:tabs>
              <w:rPr>
                <w:rFonts w:eastAsia="MS Minngs"/>
                <w:b/>
                <w:sz w:val="24"/>
                <w:szCs w:val="24"/>
                <w:lang w:val="kk-KZ"/>
              </w:rPr>
            </w:pPr>
          </w:p>
          <w:p w:rsidR="00823220" w:rsidRPr="00111B44" w:rsidRDefault="00823220" w:rsidP="00823220">
            <w:pPr>
              <w:tabs>
                <w:tab w:val="left" w:pos="4400"/>
              </w:tabs>
              <w:rPr>
                <w:rFonts w:eastAsia="MS Minngs"/>
                <w:b/>
                <w:sz w:val="24"/>
                <w:szCs w:val="24"/>
                <w:lang w:val="kk-KZ"/>
              </w:rPr>
            </w:pPr>
          </w:p>
          <w:p w:rsidR="00823220" w:rsidRPr="00111B44" w:rsidRDefault="00823220" w:rsidP="00823220">
            <w:pPr>
              <w:tabs>
                <w:tab w:val="left" w:pos="4400"/>
              </w:tabs>
              <w:rPr>
                <w:rFonts w:eastAsia="MS Minngs"/>
                <w:b/>
                <w:sz w:val="24"/>
                <w:szCs w:val="24"/>
                <w:lang w:val="kk-KZ"/>
              </w:rPr>
            </w:pPr>
          </w:p>
          <w:p w:rsidR="00823220" w:rsidRPr="00111B44" w:rsidRDefault="00823220" w:rsidP="00823220">
            <w:pPr>
              <w:tabs>
                <w:tab w:val="left" w:pos="4400"/>
              </w:tabs>
              <w:rPr>
                <w:rFonts w:eastAsia="MS Minngs"/>
                <w:b/>
                <w:sz w:val="24"/>
                <w:szCs w:val="24"/>
                <w:lang w:val="kk-KZ"/>
              </w:rPr>
            </w:pPr>
          </w:p>
          <w:p w:rsidR="00823220" w:rsidRPr="00111B44" w:rsidRDefault="00823220" w:rsidP="00823220">
            <w:pPr>
              <w:tabs>
                <w:tab w:val="left" w:pos="4400"/>
              </w:tabs>
              <w:rPr>
                <w:rFonts w:eastAsia="MS Minngs"/>
                <w:b/>
                <w:sz w:val="24"/>
                <w:szCs w:val="24"/>
                <w:lang w:val="kk-KZ"/>
              </w:rPr>
            </w:pPr>
          </w:p>
          <w:p w:rsidR="00823220" w:rsidRPr="00111B44" w:rsidRDefault="00823220" w:rsidP="00823220">
            <w:pPr>
              <w:tabs>
                <w:tab w:val="left" w:pos="4400"/>
              </w:tabs>
              <w:rPr>
                <w:rFonts w:eastAsia="MS Minngs"/>
                <w:b/>
                <w:sz w:val="24"/>
                <w:szCs w:val="24"/>
                <w:lang w:val="kk-KZ"/>
              </w:rPr>
            </w:pPr>
          </w:p>
          <w:p w:rsidR="00823220" w:rsidRPr="00111B44" w:rsidRDefault="00823220" w:rsidP="00823220">
            <w:pPr>
              <w:jc w:val="both"/>
              <w:rPr>
                <w:rFonts w:eastAsia="MS Minngs"/>
                <w:sz w:val="24"/>
                <w:szCs w:val="24"/>
                <w:lang w:val="kk-KZ"/>
              </w:rPr>
            </w:pPr>
            <w:r w:rsidRPr="00111B44">
              <w:rPr>
                <w:rFonts w:eastAsia="MS Minngs"/>
                <w:b/>
                <w:sz w:val="24"/>
                <w:szCs w:val="24"/>
                <w:lang w:val="kk-KZ"/>
              </w:rPr>
              <w:t xml:space="preserve">                                                                                                              </w:t>
            </w:r>
          </w:p>
          <w:tbl>
            <w:tblPr>
              <w:tblStyle w:val="a3"/>
              <w:tblW w:w="5098" w:type="dxa"/>
              <w:tblLayout w:type="fixed"/>
              <w:tblLook w:val="04A0" w:firstRow="1" w:lastRow="0" w:firstColumn="1" w:lastColumn="0" w:noHBand="0" w:noVBand="1"/>
            </w:tblPr>
            <w:tblGrid>
              <w:gridCol w:w="1831"/>
              <w:gridCol w:w="1279"/>
              <w:gridCol w:w="14"/>
              <w:gridCol w:w="558"/>
              <w:gridCol w:w="1416"/>
            </w:tblGrid>
            <w:tr w:rsidR="00823220" w:rsidRPr="00111B44" w:rsidTr="00111B44">
              <w:tc>
                <w:tcPr>
                  <w:tcW w:w="1831" w:type="dxa"/>
                  <w:vMerge w:val="restart"/>
                  <w:tcBorders>
                    <w:top w:val="single" w:sz="4" w:space="0" w:color="auto"/>
                    <w:left w:val="single" w:sz="4" w:space="0" w:color="auto"/>
                    <w:bottom w:val="single" w:sz="4" w:space="0" w:color="auto"/>
                    <w:right w:val="single" w:sz="4" w:space="0" w:color="auto"/>
                  </w:tcBorders>
                  <w:hideMark/>
                </w:tcPr>
                <w:p w:rsidR="00823220" w:rsidRPr="00111B44" w:rsidRDefault="00823220" w:rsidP="00323A74">
                  <w:pPr>
                    <w:framePr w:hSpace="180" w:wrap="around" w:vAnchor="text" w:hAnchor="text" w:y="1"/>
                    <w:spacing w:before="60" w:after="60"/>
                    <w:suppressOverlap/>
                    <w:jc w:val="center"/>
                    <w:rPr>
                      <w:sz w:val="24"/>
                      <w:szCs w:val="24"/>
                      <w:shd w:val="clear" w:color="auto" w:fill="FFFFFF"/>
                      <w:lang w:val="kk-KZ" w:eastAsia="en-US"/>
                    </w:rPr>
                  </w:pPr>
                  <w:r w:rsidRPr="00111B44">
                    <w:rPr>
                      <w:sz w:val="24"/>
                      <w:szCs w:val="24"/>
                      <w:shd w:val="clear" w:color="auto" w:fill="FFFFFF"/>
                      <w:lang w:val="kk-KZ"/>
                    </w:rPr>
                    <w:t>Клеточные структуры</w:t>
                  </w:r>
                </w:p>
              </w:tc>
              <w:tc>
                <w:tcPr>
                  <w:tcW w:w="1851" w:type="dxa"/>
                  <w:gridSpan w:val="3"/>
                  <w:tcBorders>
                    <w:top w:val="single" w:sz="4" w:space="0" w:color="auto"/>
                    <w:left w:val="single" w:sz="4" w:space="0" w:color="auto"/>
                    <w:bottom w:val="single" w:sz="4" w:space="0" w:color="auto"/>
                    <w:right w:val="single" w:sz="4" w:space="0" w:color="auto"/>
                  </w:tcBorders>
                  <w:hideMark/>
                </w:tcPr>
                <w:p w:rsidR="00823220" w:rsidRPr="00111B44" w:rsidRDefault="00823220" w:rsidP="00323A74">
                  <w:pPr>
                    <w:framePr w:hSpace="180" w:wrap="around" w:vAnchor="text" w:hAnchor="text" w:y="1"/>
                    <w:spacing w:before="60" w:after="60"/>
                    <w:suppressOverlap/>
                    <w:jc w:val="center"/>
                    <w:rPr>
                      <w:sz w:val="24"/>
                      <w:szCs w:val="24"/>
                      <w:shd w:val="clear" w:color="auto" w:fill="FFFFFF"/>
                      <w:lang w:val="kk-KZ" w:eastAsia="en-US"/>
                    </w:rPr>
                  </w:pPr>
                  <w:r w:rsidRPr="00111B44">
                    <w:rPr>
                      <w:sz w:val="24"/>
                      <w:szCs w:val="24"/>
                      <w:shd w:val="clear" w:color="auto" w:fill="FFFFFF"/>
                      <w:lang w:val="kk-KZ"/>
                    </w:rPr>
                    <w:t>Клетки эукариот</w:t>
                  </w:r>
                </w:p>
              </w:tc>
              <w:tc>
                <w:tcPr>
                  <w:tcW w:w="1416" w:type="dxa"/>
                  <w:vMerge w:val="restart"/>
                  <w:tcBorders>
                    <w:top w:val="single" w:sz="4" w:space="0" w:color="auto"/>
                    <w:left w:val="single" w:sz="4" w:space="0" w:color="auto"/>
                    <w:bottom w:val="single" w:sz="4" w:space="0" w:color="auto"/>
                    <w:right w:val="single" w:sz="4" w:space="0" w:color="auto"/>
                  </w:tcBorders>
                  <w:hideMark/>
                </w:tcPr>
                <w:p w:rsidR="00823220" w:rsidRPr="00111B44" w:rsidRDefault="00823220" w:rsidP="00323A74">
                  <w:pPr>
                    <w:framePr w:hSpace="180" w:wrap="around" w:vAnchor="text" w:hAnchor="text" w:y="1"/>
                    <w:spacing w:before="60" w:after="60"/>
                    <w:suppressOverlap/>
                    <w:jc w:val="center"/>
                    <w:rPr>
                      <w:sz w:val="24"/>
                      <w:szCs w:val="24"/>
                      <w:shd w:val="clear" w:color="auto" w:fill="FFFFFF"/>
                      <w:lang w:val="kk-KZ"/>
                    </w:rPr>
                  </w:pPr>
                  <w:r w:rsidRPr="00111B44">
                    <w:rPr>
                      <w:sz w:val="24"/>
                      <w:szCs w:val="24"/>
                      <w:shd w:val="clear" w:color="auto" w:fill="FFFFFF"/>
                      <w:lang w:val="kk-KZ"/>
                    </w:rPr>
                    <w:t>Клетки прокариот</w:t>
                  </w:r>
                </w:p>
                <w:p w:rsidR="00823220" w:rsidRPr="00111B44" w:rsidRDefault="00823220" w:rsidP="00323A74">
                  <w:pPr>
                    <w:framePr w:hSpace="180" w:wrap="around" w:vAnchor="text" w:hAnchor="text" w:y="1"/>
                    <w:spacing w:before="60" w:after="60"/>
                    <w:suppressOverlap/>
                    <w:jc w:val="center"/>
                    <w:rPr>
                      <w:sz w:val="24"/>
                      <w:szCs w:val="24"/>
                      <w:shd w:val="clear" w:color="auto" w:fill="FFFFFF"/>
                      <w:lang w:val="kk-KZ" w:eastAsia="en-US"/>
                    </w:rPr>
                  </w:pPr>
                  <w:r w:rsidRPr="00111B44">
                    <w:rPr>
                      <w:sz w:val="24"/>
                      <w:szCs w:val="24"/>
                      <w:shd w:val="clear" w:color="auto" w:fill="FFFFFF"/>
                      <w:lang w:val="kk-KZ"/>
                    </w:rPr>
                    <w:t>(бактериальная)</w:t>
                  </w:r>
                </w:p>
              </w:tc>
            </w:tr>
            <w:tr w:rsidR="00823220" w:rsidRPr="00111B44" w:rsidTr="00111B44">
              <w:tc>
                <w:tcPr>
                  <w:tcW w:w="1831" w:type="dxa"/>
                  <w:vMerge/>
                  <w:tcBorders>
                    <w:top w:val="single" w:sz="4" w:space="0" w:color="auto"/>
                    <w:left w:val="single" w:sz="4" w:space="0" w:color="auto"/>
                    <w:bottom w:val="single" w:sz="4" w:space="0" w:color="auto"/>
                    <w:right w:val="single" w:sz="4" w:space="0" w:color="auto"/>
                  </w:tcBorders>
                  <w:vAlign w:val="center"/>
                  <w:hideMark/>
                </w:tcPr>
                <w:p w:rsidR="00823220" w:rsidRPr="00111B44" w:rsidRDefault="00823220" w:rsidP="00323A74">
                  <w:pPr>
                    <w:framePr w:hSpace="180" w:wrap="around" w:vAnchor="text" w:hAnchor="text" w:y="1"/>
                    <w:suppressOverlap/>
                    <w:rPr>
                      <w:sz w:val="24"/>
                      <w:szCs w:val="24"/>
                      <w:shd w:val="clear" w:color="auto" w:fill="FFFFFF"/>
                      <w:lang w:val="kk-KZ" w:eastAsia="en-US"/>
                    </w:rPr>
                  </w:pPr>
                </w:p>
              </w:tc>
              <w:tc>
                <w:tcPr>
                  <w:tcW w:w="1293" w:type="dxa"/>
                  <w:gridSpan w:val="2"/>
                  <w:tcBorders>
                    <w:top w:val="single" w:sz="4" w:space="0" w:color="auto"/>
                    <w:left w:val="single" w:sz="4" w:space="0" w:color="auto"/>
                    <w:bottom w:val="single" w:sz="4" w:space="0" w:color="auto"/>
                    <w:right w:val="single" w:sz="4" w:space="0" w:color="auto"/>
                  </w:tcBorders>
                  <w:hideMark/>
                </w:tcPr>
                <w:p w:rsidR="00823220" w:rsidRPr="00111B44" w:rsidRDefault="00823220" w:rsidP="00323A74">
                  <w:pPr>
                    <w:framePr w:hSpace="180" w:wrap="around" w:vAnchor="text" w:hAnchor="text" w:y="1"/>
                    <w:spacing w:before="60" w:after="60"/>
                    <w:suppressOverlap/>
                    <w:jc w:val="both"/>
                    <w:rPr>
                      <w:sz w:val="24"/>
                      <w:szCs w:val="24"/>
                      <w:shd w:val="clear" w:color="auto" w:fill="FFFFFF"/>
                      <w:lang w:val="kk-KZ" w:eastAsia="en-US"/>
                    </w:rPr>
                  </w:pPr>
                  <w:r w:rsidRPr="00111B44">
                    <w:rPr>
                      <w:sz w:val="24"/>
                      <w:szCs w:val="24"/>
                      <w:shd w:val="clear" w:color="auto" w:fill="FFFFFF"/>
                      <w:lang w:val="kk-KZ"/>
                    </w:rPr>
                    <w:t>Растительная</w:t>
                  </w:r>
                </w:p>
              </w:tc>
              <w:tc>
                <w:tcPr>
                  <w:tcW w:w="558" w:type="dxa"/>
                  <w:tcBorders>
                    <w:top w:val="single" w:sz="4" w:space="0" w:color="auto"/>
                    <w:left w:val="single" w:sz="4" w:space="0" w:color="auto"/>
                    <w:bottom w:val="single" w:sz="4" w:space="0" w:color="auto"/>
                    <w:right w:val="single" w:sz="4" w:space="0" w:color="auto"/>
                  </w:tcBorders>
                  <w:hideMark/>
                </w:tcPr>
                <w:p w:rsidR="00823220" w:rsidRPr="00111B44" w:rsidRDefault="00823220" w:rsidP="00323A74">
                  <w:pPr>
                    <w:framePr w:hSpace="180" w:wrap="around" w:vAnchor="text" w:hAnchor="text" w:y="1"/>
                    <w:spacing w:before="60" w:after="60"/>
                    <w:suppressOverlap/>
                    <w:jc w:val="both"/>
                    <w:rPr>
                      <w:sz w:val="24"/>
                      <w:szCs w:val="24"/>
                      <w:shd w:val="clear" w:color="auto" w:fill="FFFFFF"/>
                      <w:lang w:val="kk-KZ" w:eastAsia="en-US"/>
                    </w:rPr>
                  </w:pPr>
                  <w:r w:rsidRPr="00111B44">
                    <w:rPr>
                      <w:sz w:val="24"/>
                      <w:szCs w:val="24"/>
                      <w:shd w:val="clear" w:color="auto" w:fill="FFFFFF"/>
                      <w:lang w:val="kk-KZ"/>
                    </w:rPr>
                    <w:t>Живот</w:t>
                  </w:r>
                  <w:r w:rsidRPr="00111B44">
                    <w:rPr>
                      <w:sz w:val="24"/>
                      <w:szCs w:val="24"/>
                      <w:shd w:val="clear" w:color="auto" w:fill="FFFFFF"/>
                      <w:lang w:val="kk-KZ"/>
                    </w:rPr>
                    <w:lastRenderedPageBreak/>
                    <w:t>ная</w:t>
                  </w:r>
                </w:p>
              </w:tc>
              <w:tc>
                <w:tcPr>
                  <w:tcW w:w="1416" w:type="dxa"/>
                  <w:vMerge/>
                  <w:tcBorders>
                    <w:top w:val="single" w:sz="4" w:space="0" w:color="auto"/>
                    <w:left w:val="single" w:sz="4" w:space="0" w:color="auto"/>
                    <w:bottom w:val="single" w:sz="4" w:space="0" w:color="auto"/>
                    <w:right w:val="single" w:sz="4" w:space="0" w:color="auto"/>
                  </w:tcBorders>
                  <w:vAlign w:val="center"/>
                  <w:hideMark/>
                </w:tcPr>
                <w:p w:rsidR="00823220" w:rsidRPr="00111B44" w:rsidRDefault="00823220" w:rsidP="00323A74">
                  <w:pPr>
                    <w:framePr w:hSpace="180" w:wrap="around" w:vAnchor="text" w:hAnchor="text" w:y="1"/>
                    <w:suppressOverlap/>
                    <w:rPr>
                      <w:sz w:val="24"/>
                      <w:szCs w:val="24"/>
                      <w:shd w:val="clear" w:color="auto" w:fill="FFFFFF"/>
                      <w:lang w:val="kk-KZ" w:eastAsia="en-US"/>
                    </w:rPr>
                  </w:pPr>
                </w:p>
              </w:tc>
            </w:tr>
            <w:tr w:rsidR="00111B44" w:rsidRPr="00111B44" w:rsidTr="00111B44">
              <w:tc>
                <w:tcPr>
                  <w:tcW w:w="1831" w:type="dxa"/>
                  <w:tcBorders>
                    <w:top w:val="single" w:sz="4" w:space="0" w:color="auto"/>
                    <w:left w:val="single" w:sz="4" w:space="0" w:color="auto"/>
                    <w:bottom w:val="single" w:sz="4" w:space="0" w:color="auto"/>
                    <w:right w:val="single" w:sz="4" w:space="0" w:color="auto"/>
                  </w:tcBorders>
                  <w:hideMark/>
                </w:tcPr>
                <w:p w:rsidR="00111B44" w:rsidRPr="00111B44" w:rsidRDefault="00111B44" w:rsidP="00323A74">
                  <w:pPr>
                    <w:framePr w:hSpace="180" w:wrap="around" w:vAnchor="text" w:hAnchor="text" w:y="1"/>
                    <w:spacing w:before="60" w:after="60"/>
                    <w:suppressOverlap/>
                    <w:jc w:val="both"/>
                    <w:rPr>
                      <w:sz w:val="24"/>
                      <w:szCs w:val="24"/>
                      <w:shd w:val="clear" w:color="auto" w:fill="FFFFFF"/>
                      <w:lang w:val="kk-KZ" w:eastAsia="en-US"/>
                    </w:rPr>
                  </w:pPr>
                  <w:r w:rsidRPr="00111B44">
                    <w:rPr>
                      <w:sz w:val="24"/>
                      <w:szCs w:val="24"/>
                      <w:shd w:val="clear" w:color="auto" w:fill="FFFFFF"/>
                      <w:lang w:val="kk-KZ"/>
                    </w:rPr>
                    <w:lastRenderedPageBreak/>
                    <w:t>Клеточная стенка</w:t>
                  </w:r>
                </w:p>
              </w:tc>
              <w:tc>
                <w:tcPr>
                  <w:tcW w:w="1293" w:type="dxa"/>
                  <w:gridSpan w:val="2"/>
                  <w:tcBorders>
                    <w:top w:val="single" w:sz="4" w:space="0" w:color="auto"/>
                    <w:left w:val="single" w:sz="4" w:space="0" w:color="auto"/>
                    <w:bottom w:val="single" w:sz="4" w:space="0" w:color="auto"/>
                    <w:right w:val="single" w:sz="4" w:space="0" w:color="auto"/>
                  </w:tcBorders>
                </w:tcPr>
                <w:p w:rsidR="00111B44" w:rsidRPr="00111B44" w:rsidRDefault="00111B44" w:rsidP="00323A74">
                  <w:pPr>
                    <w:framePr w:hSpace="180" w:wrap="around" w:vAnchor="text" w:hAnchor="text" w:y="1"/>
                    <w:spacing w:before="60" w:after="60"/>
                    <w:suppressOverlap/>
                    <w:jc w:val="both"/>
                    <w:rPr>
                      <w:sz w:val="24"/>
                      <w:szCs w:val="24"/>
                      <w:shd w:val="clear" w:color="auto" w:fill="FFFFFF"/>
                      <w:lang w:val="kk-KZ" w:eastAsia="en-US"/>
                    </w:rPr>
                  </w:pPr>
                </w:p>
              </w:tc>
              <w:tc>
                <w:tcPr>
                  <w:tcW w:w="558" w:type="dxa"/>
                  <w:tcBorders>
                    <w:top w:val="single" w:sz="4" w:space="0" w:color="auto"/>
                    <w:left w:val="single" w:sz="4" w:space="0" w:color="auto"/>
                    <w:bottom w:val="single" w:sz="4" w:space="0" w:color="auto"/>
                    <w:right w:val="single" w:sz="4" w:space="0" w:color="auto"/>
                  </w:tcBorders>
                </w:tcPr>
                <w:p w:rsidR="00111B44" w:rsidRPr="00111B44" w:rsidRDefault="00111B44" w:rsidP="00323A74">
                  <w:pPr>
                    <w:framePr w:hSpace="180" w:wrap="around" w:vAnchor="text" w:hAnchor="text" w:y="1"/>
                    <w:spacing w:before="60" w:after="60"/>
                    <w:suppressOverlap/>
                    <w:jc w:val="both"/>
                    <w:rPr>
                      <w:sz w:val="24"/>
                      <w:szCs w:val="24"/>
                      <w:shd w:val="clear" w:color="auto" w:fill="FFFFFF"/>
                      <w:lang w:val="kk-KZ" w:eastAsia="en-US"/>
                    </w:rPr>
                  </w:pPr>
                </w:p>
              </w:tc>
              <w:tc>
                <w:tcPr>
                  <w:tcW w:w="1416" w:type="dxa"/>
                  <w:tcBorders>
                    <w:top w:val="single" w:sz="4" w:space="0" w:color="auto"/>
                    <w:left w:val="single" w:sz="4" w:space="0" w:color="auto"/>
                    <w:bottom w:val="single" w:sz="4" w:space="0" w:color="auto"/>
                    <w:right w:val="single" w:sz="4" w:space="0" w:color="auto"/>
                  </w:tcBorders>
                </w:tcPr>
                <w:p w:rsidR="00111B44" w:rsidRPr="00111B44" w:rsidRDefault="00111B44" w:rsidP="00323A74">
                  <w:pPr>
                    <w:framePr w:hSpace="180" w:wrap="around" w:vAnchor="text" w:hAnchor="text" w:y="1"/>
                    <w:spacing w:before="60" w:after="60"/>
                    <w:suppressOverlap/>
                    <w:jc w:val="both"/>
                    <w:rPr>
                      <w:sz w:val="24"/>
                      <w:szCs w:val="24"/>
                      <w:shd w:val="clear" w:color="auto" w:fill="FFFFFF"/>
                      <w:lang w:val="kk-KZ" w:eastAsia="en-US"/>
                    </w:rPr>
                  </w:pPr>
                </w:p>
              </w:tc>
            </w:tr>
            <w:tr w:rsidR="00111B44" w:rsidRPr="00111B44" w:rsidTr="00111B44">
              <w:tc>
                <w:tcPr>
                  <w:tcW w:w="1831" w:type="dxa"/>
                  <w:tcBorders>
                    <w:top w:val="single" w:sz="4" w:space="0" w:color="auto"/>
                    <w:left w:val="single" w:sz="4" w:space="0" w:color="auto"/>
                    <w:bottom w:val="single" w:sz="4" w:space="0" w:color="auto"/>
                    <w:right w:val="single" w:sz="4" w:space="0" w:color="auto"/>
                  </w:tcBorders>
                  <w:hideMark/>
                </w:tcPr>
                <w:p w:rsidR="00111B44" w:rsidRPr="00111B44" w:rsidRDefault="00111B44" w:rsidP="00323A74">
                  <w:pPr>
                    <w:framePr w:hSpace="180" w:wrap="around" w:vAnchor="text" w:hAnchor="text" w:y="1"/>
                    <w:spacing w:before="60" w:after="60"/>
                    <w:suppressOverlap/>
                    <w:jc w:val="both"/>
                    <w:rPr>
                      <w:sz w:val="24"/>
                      <w:szCs w:val="24"/>
                      <w:shd w:val="clear" w:color="auto" w:fill="FFFFFF"/>
                      <w:lang w:val="kk-KZ" w:eastAsia="en-US"/>
                    </w:rPr>
                  </w:pPr>
                  <w:r w:rsidRPr="00111B44">
                    <w:rPr>
                      <w:sz w:val="24"/>
                      <w:szCs w:val="24"/>
                      <w:shd w:val="clear" w:color="auto" w:fill="FFFFFF"/>
                      <w:lang w:val="kk-KZ"/>
                    </w:rPr>
                    <w:t>Эндоплазматическая сеть</w:t>
                  </w:r>
                </w:p>
              </w:tc>
              <w:tc>
                <w:tcPr>
                  <w:tcW w:w="1293" w:type="dxa"/>
                  <w:gridSpan w:val="2"/>
                  <w:tcBorders>
                    <w:top w:val="single" w:sz="4" w:space="0" w:color="auto"/>
                    <w:left w:val="single" w:sz="4" w:space="0" w:color="auto"/>
                    <w:bottom w:val="single" w:sz="4" w:space="0" w:color="auto"/>
                    <w:right w:val="single" w:sz="4" w:space="0" w:color="auto"/>
                  </w:tcBorders>
                </w:tcPr>
                <w:p w:rsidR="00111B44" w:rsidRPr="00111B44" w:rsidRDefault="00111B44" w:rsidP="00323A74">
                  <w:pPr>
                    <w:framePr w:hSpace="180" w:wrap="around" w:vAnchor="text" w:hAnchor="text" w:y="1"/>
                    <w:spacing w:before="60" w:after="60"/>
                    <w:suppressOverlap/>
                    <w:jc w:val="both"/>
                    <w:rPr>
                      <w:sz w:val="24"/>
                      <w:szCs w:val="24"/>
                      <w:shd w:val="clear" w:color="auto" w:fill="FFFFFF"/>
                      <w:lang w:val="kk-KZ" w:eastAsia="en-US"/>
                    </w:rPr>
                  </w:pPr>
                </w:p>
              </w:tc>
              <w:tc>
                <w:tcPr>
                  <w:tcW w:w="558" w:type="dxa"/>
                  <w:tcBorders>
                    <w:top w:val="single" w:sz="4" w:space="0" w:color="auto"/>
                    <w:left w:val="single" w:sz="4" w:space="0" w:color="auto"/>
                    <w:bottom w:val="single" w:sz="4" w:space="0" w:color="auto"/>
                    <w:right w:val="single" w:sz="4" w:space="0" w:color="auto"/>
                  </w:tcBorders>
                </w:tcPr>
                <w:p w:rsidR="00111B44" w:rsidRPr="00111B44" w:rsidRDefault="00111B44" w:rsidP="00323A74">
                  <w:pPr>
                    <w:framePr w:hSpace="180" w:wrap="around" w:vAnchor="text" w:hAnchor="text" w:y="1"/>
                    <w:spacing w:before="60" w:after="60"/>
                    <w:suppressOverlap/>
                    <w:jc w:val="both"/>
                    <w:rPr>
                      <w:sz w:val="24"/>
                      <w:szCs w:val="24"/>
                      <w:shd w:val="clear" w:color="auto" w:fill="FFFFFF"/>
                      <w:lang w:val="kk-KZ" w:eastAsia="en-US"/>
                    </w:rPr>
                  </w:pPr>
                </w:p>
              </w:tc>
              <w:tc>
                <w:tcPr>
                  <w:tcW w:w="1416" w:type="dxa"/>
                  <w:tcBorders>
                    <w:top w:val="single" w:sz="4" w:space="0" w:color="auto"/>
                    <w:left w:val="single" w:sz="4" w:space="0" w:color="auto"/>
                    <w:bottom w:val="single" w:sz="4" w:space="0" w:color="auto"/>
                    <w:right w:val="single" w:sz="4" w:space="0" w:color="auto"/>
                  </w:tcBorders>
                </w:tcPr>
                <w:p w:rsidR="00111B44" w:rsidRPr="00111B44" w:rsidRDefault="00111B44" w:rsidP="00323A74">
                  <w:pPr>
                    <w:framePr w:hSpace="180" w:wrap="around" w:vAnchor="text" w:hAnchor="text" w:y="1"/>
                    <w:spacing w:before="60" w:after="60"/>
                    <w:suppressOverlap/>
                    <w:jc w:val="both"/>
                    <w:rPr>
                      <w:sz w:val="24"/>
                      <w:szCs w:val="24"/>
                      <w:shd w:val="clear" w:color="auto" w:fill="FFFFFF"/>
                      <w:lang w:val="kk-KZ" w:eastAsia="en-US"/>
                    </w:rPr>
                  </w:pPr>
                </w:p>
              </w:tc>
            </w:tr>
            <w:tr w:rsidR="00111B44" w:rsidRPr="00111B44" w:rsidTr="00111B44">
              <w:tc>
                <w:tcPr>
                  <w:tcW w:w="1831" w:type="dxa"/>
                  <w:tcBorders>
                    <w:top w:val="single" w:sz="4" w:space="0" w:color="auto"/>
                    <w:left w:val="single" w:sz="4" w:space="0" w:color="auto"/>
                    <w:bottom w:val="single" w:sz="4" w:space="0" w:color="auto"/>
                    <w:right w:val="single" w:sz="4" w:space="0" w:color="auto"/>
                  </w:tcBorders>
                  <w:hideMark/>
                </w:tcPr>
                <w:p w:rsidR="00111B44" w:rsidRPr="00111B44" w:rsidRDefault="00111B44" w:rsidP="00323A74">
                  <w:pPr>
                    <w:framePr w:hSpace="180" w:wrap="around" w:vAnchor="text" w:hAnchor="text" w:y="1"/>
                    <w:spacing w:before="60" w:after="60"/>
                    <w:suppressOverlap/>
                    <w:jc w:val="both"/>
                    <w:rPr>
                      <w:sz w:val="24"/>
                      <w:szCs w:val="24"/>
                      <w:shd w:val="clear" w:color="auto" w:fill="FFFFFF"/>
                      <w:lang w:val="kk-KZ" w:eastAsia="en-US"/>
                    </w:rPr>
                  </w:pPr>
                  <w:r w:rsidRPr="00111B44">
                    <w:rPr>
                      <w:sz w:val="24"/>
                      <w:szCs w:val="24"/>
                      <w:shd w:val="clear" w:color="auto" w:fill="FFFFFF"/>
                      <w:lang w:val="kk-KZ"/>
                    </w:rPr>
                    <w:t>Комплекс Гольджи</w:t>
                  </w:r>
                </w:p>
              </w:tc>
              <w:tc>
                <w:tcPr>
                  <w:tcW w:w="1293" w:type="dxa"/>
                  <w:gridSpan w:val="2"/>
                  <w:tcBorders>
                    <w:top w:val="single" w:sz="4" w:space="0" w:color="auto"/>
                    <w:left w:val="single" w:sz="4" w:space="0" w:color="auto"/>
                    <w:bottom w:val="single" w:sz="4" w:space="0" w:color="auto"/>
                    <w:right w:val="single" w:sz="4" w:space="0" w:color="auto"/>
                  </w:tcBorders>
                </w:tcPr>
                <w:p w:rsidR="00111B44" w:rsidRPr="00111B44" w:rsidRDefault="00111B44" w:rsidP="00323A74">
                  <w:pPr>
                    <w:framePr w:hSpace="180" w:wrap="around" w:vAnchor="text" w:hAnchor="text" w:y="1"/>
                    <w:spacing w:before="60" w:after="60"/>
                    <w:suppressOverlap/>
                    <w:jc w:val="both"/>
                    <w:rPr>
                      <w:sz w:val="24"/>
                      <w:szCs w:val="24"/>
                      <w:shd w:val="clear" w:color="auto" w:fill="FFFFFF"/>
                      <w:lang w:val="kk-KZ" w:eastAsia="en-US"/>
                    </w:rPr>
                  </w:pPr>
                </w:p>
              </w:tc>
              <w:tc>
                <w:tcPr>
                  <w:tcW w:w="558" w:type="dxa"/>
                  <w:tcBorders>
                    <w:top w:val="single" w:sz="4" w:space="0" w:color="auto"/>
                    <w:left w:val="single" w:sz="4" w:space="0" w:color="auto"/>
                    <w:bottom w:val="single" w:sz="4" w:space="0" w:color="auto"/>
                    <w:right w:val="single" w:sz="4" w:space="0" w:color="auto"/>
                  </w:tcBorders>
                </w:tcPr>
                <w:p w:rsidR="00111B44" w:rsidRPr="00111B44" w:rsidRDefault="00111B44" w:rsidP="00323A74">
                  <w:pPr>
                    <w:framePr w:hSpace="180" w:wrap="around" w:vAnchor="text" w:hAnchor="text" w:y="1"/>
                    <w:spacing w:before="60" w:after="60"/>
                    <w:suppressOverlap/>
                    <w:jc w:val="both"/>
                    <w:rPr>
                      <w:sz w:val="24"/>
                      <w:szCs w:val="24"/>
                      <w:shd w:val="clear" w:color="auto" w:fill="FFFFFF"/>
                      <w:lang w:val="kk-KZ" w:eastAsia="en-US"/>
                    </w:rPr>
                  </w:pPr>
                </w:p>
              </w:tc>
              <w:tc>
                <w:tcPr>
                  <w:tcW w:w="1416" w:type="dxa"/>
                  <w:tcBorders>
                    <w:top w:val="single" w:sz="4" w:space="0" w:color="auto"/>
                    <w:left w:val="single" w:sz="4" w:space="0" w:color="auto"/>
                    <w:bottom w:val="single" w:sz="4" w:space="0" w:color="auto"/>
                    <w:right w:val="single" w:sz="4" w:space="0" w:color="auto"/>
                  </w:tcBorders>
                </w:tcPr>
                <w:p w:rsidR="00111B44" w:rsidRPr="00111B44" w:rsidRDefault="00111B44" w:rsidP="00323A74">
                  <w:pPr>
                    <w:framePr w:hSpace="180" w:wrap="around" w:vAnchor="text" w:hAnchor="text" w:y="1"/>
                    <w:spacing w:before="60" w:after="60"/>
                    <w:suppressOverlap/>
                    <w:jc w:val="both"/>
                    <w:rPr>
                      <w:sz w:val="24"/>
                      <w:szCs w:val="24"/>
                      <w:shd w:val="clear" w:color="auto" w:fill="FFFFFF"/>
                      <w:lang w:val="kk-KZ" w:eastAsia="en-US"/>
                    </w:rPr>
                  </w:pPr>
                </w:p>
              </w:tc>
            </w:tr>
            <w:tr w:rsidR="00111B44" w:rsidRPr="00111B44" w:rsidTr="00111B44">
              <w:tc>
                <w:tcPr>
                  <w:tcW w:w="1831" w:type="dxa"/>
                  <w:tcBorders>
                    <w:top w:val="single" w:sz="4" w:space="0" w:color="auto"/>
                    <w:left w:val="single" w:sz="4" w:space="0" w:color="auto"/>
                    <w:bottom w:val="single" w:sz="4" w:space="0" w:color="auto"/>
                    <w:right w:val="single" w:sz="4" w:space="0" w:color="auto"/>
                  </w:tcBorders>
                  <w:hideMark/>
                </w:tcPr>
                <w:p w:rsidR="00111B44" w:rsidRPr="00111B44" w:rsidRDefault="00111B44" w:rsidP="00323A74">
                  <w:pPr>
                    <w:framePr w:hSpace="180" w:wrap="around" w:vAnchor="text" w:hAnchor="text" w:y="1"/>
                    <w:spacing w:before="60" w:after="60"/>
                    <w:suppressOverlap/>
                    <w:jc w:val="both"/>
                    <w:rPr>
                      <w:sz w:val="24"/>
                      <w:szCs w:val="24"/>
                      <w:shd w:val="clear" w:color="auto" w:fill="FFFFFF"/>
                      <w:lang w:val="kk-KZ" w:eastAsia="en-US"/>
                    </w:rPr>
                  </w:pPr>
                  <w:r w:rsidRPr="00111B44">
                    <w:rPr>
                      <w:sz w:val="24"/>
                      <w:szCs w:val="24"/>
                      <w:shd w:val="clear" w:color="auto" w:fill="FFFFFF"/>
                      <w:lang w:val="kk-KZ"/>
                    </w:rPr>
                    <w:t xml:space="preserve">Лизосомы </w:t>
                  </w:r>
                </w:p>
              </w:tc>
              <w:tc>
                <w:tcPr>
                  <w:tcW w:w="1293" w:type="dxa"/>
                  <w:gridSpan w:val="2"/>
                  <w:tcBorders>
                    <w:top w:val="single" w:sz="4" w:space="0" w:color="auto"/>
                    <w:left w:val="single" w:sz="4" w:space="0" w:color="auto"/>
                    <w:bottom w:val="single" w:sz="4" w:space="0" w:color="auto"/>
                    <w:right w:val="single" w:sz="4" w:space="0" w:color="auto"/>
                  </w:tcBorders>
                </w:tcPr>
                <w:p w:rsidR="00111B44" w:rsidRPr="00111B44" w:rsidRDefault="00111B44" w:rsidP="00323A74">
                  <w:pPr>
                    <w:framePr w:hSpace="180" w:wrap="around" w:vAnchor="text" w:hAnchor="text" w:y="1"/>
                    <w:spacing w:before="60" w:after="60"/>
                    <w:suppressOverlap/>
                    <w:jc w:val="both"/>
                    <w:rPr>
                      <w:sz w:val="24"/>
                      <w:szCs w:val="24"/>
                      <w:shd w:val="clear" w:color="auto" w:fill="FFFFFF"/>
                      <w:lang w:val="kk-KZ" w:eastAsia="en-US"/>
                    </w:rPr>
                  </w:pPr>
                </w:p>
              </w:tc>
              <w:tc>
                <w:tcPr>
                  <w:tcW w:w="558" w:type="dxa"/>
                  <w:tcBorders>
                    <w:top w:val="single" w:sz="4" w:space="0" w:color="auto"/>
                    <w:left w:val="single" w:sz="4" w:space="0" w:color="auto"/>
                    <w:bottom w:val="single" w:sz="4" w:space="0" w:color="auto"/>
                    <w:right w:val="single" w:sz="4" w:space="0" w:color="auto"/>
                  </w:tcBorders>
                </w:tcPr>
                <w:p w:rsidR="00111B44" w:rsidRPr="00111B44" w:rsidRDefault="00111B44" w:rsidP="00323A74">
                  <w:pPr>
                    <w:framePr w:hSpace="180" w:wrap="around" w:vAnchor="text" w:hAnchor="text" w:y="1"/>
                    <w:spacing w:before="60" w:after="60"/>
                    <w:suppressOverlap/>
                    <w:jc w:val="both"/>
                    <w:rPr>
                      <w:sz w:val="24"/>
                      <w:szCs w:val="24"/>
                      <w:shd w:val="clear" w:color="auto" w:fill="FFFFFF"/>
                      <w:lang w:val="kk-KZ" w:eastAsia="en-US"/>
                    </w:rPr>
                  </w:pPr>
                </w:p>
              </w:tc>
              <w:tc>
                <w:tcPr>
                  <w:tcW w:w="1416" w:type="dxa"/>
                  <w:tcBorders>
                    <w:top w:val="single" w:sz="4" w:space="0" w:color="auto"/>
                    <w:left w:val="single" w:sz="4" w:space="0" w:color="auto"/>
                    <w:bottom w:val="single" w:sz="4" w:space="0" w:color="auto"/>
                    <w:right w:val="single" w:sz="4" w:space="0" w:color="auto"/>
                  </w:tcBorders>
                </w:tcPr>
                <w:p w:rsidR="00111B44" w:rsidRPr="00111B44" w:rsidRDefault="00111B44" w:rsidP="00323A74">
                  <w:pPr>
                    <w:framePr w:hSpace="180" w:wrap="around" w:vAnchor="text" w:hAnchor="text" w:y="1"/>
                    <w:spacing w:before="60" w:after="60"/>
                    <w:suppressOverlap/>
                    <w:jc w:val="both"/>
                    <w:rPr>
                      <w:sz w:val="24"/>
                      <w:szCs w:val="24"/>
                      <w:shd w:val="clear" w:color="auto" w:fill="FFFFFF"/>
                      <w:lang w:val="kk-KZ" w:eastAsia="en-US"/>
                    </w:rPr>
                  </w:pPr>
                </w:p>
              </w:tc>
            </w:tr>
            <w:tr w:rsidR="00111B44" w:rsidRPr="00111B44" w:rsidTr="00111B44">
              <w:tc>
                <w:tcPr>
                  <w:tcW w:w="1831" w:type="dxa"/>
                  <w:tcBorders>
                    <w:top w:val="single" w:sz="4" w:space="0" w:color="auto"/>
                    <w:left w:val="single" w:sz="4" w:space="0" w:color="auto"/>
                    <w:bottom w:val="single" w:sz="4" w:space="0" w:color="auto"/>
                    <w:right w:val="single" w:sz="4" w:space="0" w:color="auto"/>
                  </w:tcBorders>
                  <w:hideMark/>
                </w:tcPr>
                <w:p w:rsidR="00111B44" w:rsidRPr="00111B44" w:rsidRDefault="00111B44" w:rsidP="00323A74">
                  <w:pPr>
                    <w:framePr w:hSpace="180" w:wrap="around" w:vAnchor="text" w:hAnchor="text" w:y="1"/>
                    <w:spacing w:before="60" w:after="60"/>
                    <w:suppressOverlap/>
                    <w:jc w:val="both"/>
                    <w:rPr>
                      <w:sz w:val="24"/>
                      <w:szCs w:val="24"/>
                      <w:shd w:val="clear" w:color="auto" w:fill="FFFFFF"/>
                      <w:lang w:val="kk-KZ" w:eastAsia="en-US"/>
                    </w:rPr>
                  </w:pPr>
                  <w:r w:rsidRPr="00111B44">
                    <w:rPr>
                      <w:sz w:val="24"/>
                      <w:szCs w:val="24"/>
                      <w:shd w:val="clear" w:color="auto" w:fill="FFFFFF"/>
                      <w:lang w:val="kk-KZ"/>
                    </w:rPr>
                    <w:t>Рибосомы</w:t>
                  </w:r>
                </w:p>
              </w:tc>
              <w:tc>
                <w:tcPr>
                  <w:tcW w:w="1293" w:type="dxa"/>
                  <w:gridSpan w:val="2"/>
                  <w:tcBorders>
                    <w:top w:val="single" w:sz="4" w:space="0" w:color="auto"/>
                    <w:left w:val="single" w:sz="4" w:space="0" w:color="auto"/>
                    <w:bottom w:val="single" w:sz="4" w:space="0" w:color="auto"/>
                    <w:right w:val="single" w:sz="4" w:space="0" w:color="auto"/>
                  </w:tcBorders>
                </w:tcPr>
                <w:p w:rsidR="00111B44" w:rsidRPr="00111B44" w:rsidRDefault="00111B44" w:rsidP="00323A74">
                  <w:pPr>
                    <w:framePr w:hSpace="180" w:wrap="around" w:vAnchor="text" w:hAnchor="text" w:y="1"/>
                    <w:spacing w:before="60" w:after="60"/>
                    <w:suppressOverlap/>
                    <w:jc w:val="both"/>
                    <w:rPr>
                      <w:sz w:val="24"/>
                      <w:szCs w:val="24"/>
                      <w:shd w:val="clear" w:color="auto" w:fill="FFFFFF"/>
                      <w:lang w:val="kk-KZ" w:eastAsia="en-US"/>
                    </w:rPr>
                  </w:pPr>
                </w:p>
              </w:tc>
              <w:tc>
                <w:tcPr>
                  <w:tcW w:w="558" w:type="dxa"/>
                  <w:tcBorders>
                    <w:top w:val="single" w:sz="4" w:space="0" w:color="auto"/>
                    <w:left w:val="single" w:sz="4" w:space="0" w:color="auto"/>
                    <w:bottom w:val="single" w:sz="4" w:space="0" w:color="auto"/>
                    <w:right w:val="single" w:sz="4" w:space="0" w:color="auto"/>
                  </w:tcBorders>
                </w:tcPr>
                <w:p w:rsidR="00111B44" w:rsidRPr="00111B44" w:rsidRDefault="00111B44" w:rsidP="00323A74">
                  <w:pPr>
                    <w:framePr w:hSpace="180" w:wrap="around" w:vAnchor="text" w:hAnchor="text" w:y="1"/>
                    <w:spacing w:before="60" w:after="60"/>
                    <w:suppressOverlap/>
                    <w:jc w:val="both"/>
                    <w:rPr>
                      <w:sz w:val="24"/>
                      <w:szCs w:val="24"/>
                      <w:shd w:val="clear" w:color="auto" w:fill="FFFFFF"/>
                      <w:lang w:val="kk-KZ" w:eastAsia="en-US"/>
                    </w:rPr>
                  </w:pPr>
                </w:p>
              </w:tc>
              <w:tc>
                <w:tcPr>
                  <w:tcW w:w="1416" w:type="dxa"/>
                  <w:tcBorders>
                    <w:top w:val="single" w:sz="4" w:space="0" w:color="auto"/>
                    <w:left w:val="single" w:sz="4" w:space="0" w:color="auto"/>
                    <w:bottom w:val="single" w:sz="4" w:space="0" w:color="auto"/>
                    <w:right w:val="single" w:sz="4" w:space="0" w:color="auto"/>
                  </w:tcBorders>
                </w:tcPr>
                <w:p w:rsidR="00111B44" w:rsidRPr="00111B44" w:rsidRDefault="00111B44" w:rsidP="00323A74">
                  <w:pPr>
                    <w:framePr w:hSpace="180" w:wrap="around" w:vAnchor="text" w:hAnchor="text" w:y="1"/>
                    <w:spacing w:before="60" w:after="60"/>
                    <w:suppressOverlap/>
                    <w:jc w:val="both"/>
                    <w:rPr>
                      <w:sz w:val="24"/>
                      <w:szCs w:val="24"/>
                      <w:shd w:val="clear" w:color="auto" w:fill="FFFFFF"/>
                      <w:lang w:val="kk-KZ" w:eastAsia="en-US"/>
                    </w:rPr>
                  </w:pPr>
                </w:p>
              </w:tc>
            </w:tr>
            <w:tr w:rsidR="00111B44" w:rsidRPr="00111B44" w:rsidTr="00111B44">
              <w:tc>
                <w:tcPr>
                  <w:tcW w:w="1831" w:type="dxa"/>
                  <w:tcBorders>
                    <w:top w:val="single" w:sz="4" w:space="0" w:color="auto"/>
                    <w:left w:val="single" w:sz="4" w:space="0" w:color="auto"/>
                    <w:bottom w:val="single" w:sz="4" w:space="0" w:color="auto"/>
                    <w:right w:val="single" w:sz="4" w:space="0" w:color="auto"/>
                  </w:tcBorders>
                  <w:hideMark/>
                </w:tcPr>
                <w:p w:rsidR="00111B44" w:rsidRPr="00111B44" w:rsidRDefault="00111B44" w:rsidP="00323A74">
                  <w:pPr>
                    <w:framePr w:hSpace="180" w:wrap="around" w:vAnchor="text" w:hAnchor="text" w:y="1"/>
                    <w:spacing w:before="60" w:after="60"/>
                    <w:suppressOverlap/>
                    <w:jc w:val="both"/>
                    <w:rPr>
                      <w:sz w:val="24"/>
                      <w:szCs w:val="24"/>
                      <w:shd w:val="clear" w:color="auto" w:fill="FFFFFF"/>
                      <w:lang w:val="kk-KZ" w:eastAsia="en-US"/>
                    </w:rPr>
                  </w:pPr>
                  <w:r w:rsidRPr="00111B44">
                    <w:rPr>
                      <w:sz w:val="24"/>
                      <w:szCs w:val="24"/>
                      <w:shd w:val="clear" w:color="auto" w:fill="FFFFFF"/>
                      <w:lang w:val="kk-KZ"/>
                    </w:rPr>
                    <w:t xml:space="preserve">Митохондрии </w:t>
                  </w:r>
                </w:p>
              </w:tc>
              <w:tc>
                <w:tcPr>
                  <w:tcW w:w="1293" w:type="dxa"/>
                  <w:gridSpan w:val="2"/>
                  <w:tcBorders>
                    <w:top w:val="single" w:sz="4" w:space="0" w:color="auto"/>
                    <w:left w:val="single" w:sz="4" w:space="0" w:color="auto"/>
                    <w:bottom w:val="single" w:sz="4" w:space="0" w:color="auto"/>
                    <w:right w:val="single" w:sz="4" w:space="0" w:color="auto"/>
                  </w:tcBorders>
                </w:tcPr>
                <w:p w:rsidR="00111B44" w:rsidRPr="00111B44" w:rsidRDefault="00111B44" w:rsidP="00323A74">
                  <w:pPr>
                    <w:framePr w:hSpace="180" w:wrap="around" w:vAnchor="text" w:hAnchor="text" w:y="1"/>
                    <w:spacing w:before="60" w:after="60"/>
                    <w:suppressOverlap/>
                    <w:jc w:val="both"/>
                    <w:rPr>
                      <w:sz w:val="24"/>
                      <w:szCs w:val="24"/>
                      <w:shd w:val="clear" w:color="auto" w:fill="FFFFFF"/>
                      <w:lang w:val="kk-KZ" w:eastAsia="en-US"/>
                    </w:rPr>
                  </w:pPr>
                </w:p>
              </w:tc>
              <w:tc>
                <w:tcPr>
                  <w:tcW w:w="558" w:type="dxa"/>
                  <w:tcBorders>
                    <w:top w:val="single" w:sz="4" w:space="0" w:color="auto"/>
                    <w:left w:val="single" w:sz="4" w:space="0" w:color="auto"/>
                    <w:bottom w:val="single" w:sz="4" w:space="0" w:color="auto"/>
                    <w:right w:val="single" w:sz="4" w:space="0" w:color="auto"/>
                  </w:tcBorders>
                </w:tcPr>
                <w:p w:rsidR="00111B44" w:rsidRPr="00111B44" w:rsidRDefault="00111B44" w:rsidP="00323A74">
                  <w:pPr>
                    <w:framePr w:hSpace="180" w:wrap="around" w:vAnchor="text" w:hAnchor="text" w:y="1"/>
                    <w:spacing w:before="60" w:after="60"/>
                    <w:suppressOverlap/>
                    <w:jc w:val="both"/>
                    <w:rPr>
                      <w:sz w:val="24"/>
                      <w:szCs w:val="24"/>
                      <w:shd w:val="clear" w:color="auto" w:fill="FFFFFF"/>
                      <w:lang w:val="kk-KZ" w:eastAsia="en-US"/>
                    </w:rPr>
                  </w:pPr>
                </w:p>
              </w:tc>
              <w:tc>
                <w:tcPr>
                  <w:tcW w:w="1416" w:type="dxa"/>
                  <w:tcBorders>
                    <w:top w:val="single" w:sz="4" w:space="0" w:color="auto"/>
                    <w:left w:val="single" w:sz="4" w:space="0" w:color="auto"/>
                    <w:bottom w:val="single" w:sz="4" w:space="0" w:color="auto"/>
                    <w:right w:val="single" w:sz="4" w:space="0" w:color="auto"/>
                  </w:tcBorders>
                </w:tcPr>
                <w:p w:rsidR="00111B44" w:rsidRPr="00111B44" w:rsidRDefault="00111B44" w:rsidP="00323A74">
                  <w:pPr>
                    <w:framePr w:hSpace="180" w:wrap="around" w:vAnchor="text" w:hAnchor="text" w:y="1"/>
                    <w:spacing w:before="60" w:after="60"/>
                    <w:suppressOverlap/>
                    <w:jc w:val="both"/>
                    <w:rPr>
                      <w:sz w:val="24"/>
                      <w:szCs w:val="24"/>
                      <w:shd w:val="clear" w:color="auto" w:fill="FFFFFF"/>
                      <w:lang w:val="kk-KZ" w:eastAsia="en-US"/>
                    </w:rPr>
                  </w:pPr>
                </w:p>
              </w:tc>
            </w:tr>
            <w:tr w:rsidR="00111B44" w:rsidRPr="00111B44" w:rsidTr="00111B44">
              <w:tc>
                <w:tcPr>
                  <w:tcW w:w="1831" w:type="dxa"/>
                  <w:tcBorders>
                    <w:top w:val="single" w:sz="4" w:space="0" w:color="auto"/>
                    <w:left w:val="single" w:sz="4" w:space="0" w:color="auto"/>
                    <w:bottom w:val="single" w:sz="4" w:space="0" w:color="auto"/>
                    <w:right w:val="single" w:sz="4" w:space="0" w:color="auto"/>
                  </w:tcBorders>
                  <w:hideMark/>
                </w:tcPr>
                <w:p w:rsidR="00111B44" w:rsidRPr="00111B44" w:rsidRDefault="00111B44" w:rsidP="00323A74">
                  <w:pPr>
                    <w:framePr w:hSpace="180" w:wrap="around" w:vAnchor="text" w:hAnchor="text" w:y="1"/>
                    <w:spacing w:before="60" w:after="60"/>
                    <w:suppressOverlap/>
                    <w:jc w:val="both"/>
                    <w:rPr>
                      <w:sz w:val="24"/>
                      <w:szCs w:val="24"/>
                      <w:shd w:val="clear" w:color="auto" w:fill="FFFFFF"/>
                      <w:lang w:val="kk-KZ" w:eastAsia="en-US"/>
                    </w:rPr>
                  </w:pPr>
                  <w:r w:rsidRPr="00111B44">
                    <w:rPr>
                      <w:sz w:val="24"/>
                      <w:szCs w:val="24"/>
                      <w:shd w:val="clear" w:color="auto" w:fill="FFFFFF"/>
                      <w:lang w:val="kk-KZ"/>
                    </w:rPr>
                    <w:t>Пластиды</w:t>
                  </w:r>
                </w:p>
              </w:tc>
              <w:tc>
                <w:tcPr>
                  <w:tcW w:w="1293" w:type="dxa"/>
                  <w:gridSpan w:val="2"/>
                  <w:tcBorders>
                    <w:top w:val="single" w:sz="4" w:space="0" w:color="auto"/>
                    <w:left w:val="single" w:sz="4" w:space="0" w:color="auto"/>
                    <w:bottom w:val="single" w:sz="4" w:space="0" w:color="auto"/>
                    <w:right w:val="single" w:sz="4" w:space="0" w:color="auto"/>
                  </w:tcBorders>
                </w:tcPr>
                <w:p w:rsidR="00111B44" w:rsidRPr="00111B44" w:rsidRDefault="00111B44" w:rsidP="00323A74">
                  <w:pPr>
                    <w:framePr w:hSpace="180" w:wrap="around" w:vAnchor="text" w:hAnchor="text" w:y="1"/>
                    <w:spacing w:before="60" w:after="60"/>
                    <w:suppressOverlap/>
                    <w:jc w:val="both"/>
                    <w:rPr>
                      <w:sz w:val="24"/>
                      <w:szCs w:val="24"/>
                      <w:shd w:val="clear" w:color="auto" w:fill="FFFFFF"/>
                      <w:lang w:val="kk-KZ" w:eastAsia="en-US"/>
                    </w:rPr>
                  </w:pPr>
                </w:p>
              </w:tc>
              <w:tc>
                <w:tcPr>
                  <w:tcW w:w="558" w:type="dxa"/>
                  <w:tcBorders>
                    <w:top w:val="single" w:sz="4" w:space="0" w:color="auto"/>
                    <w:left w:val="single" w:sz="4" w:space="0" w:color="auto"/>
                    <w:bottom w:val="single" w:sz="4" w:space="0" w:color="auto"/>
                    <w:right w:val="single" w:sz="4" w:space="0" w:color="auto"/>
                  </w:tcBorders>
                </w:tcPr>
                <w:p w:rsidR="00111B44" w:rsidRPr="00111B44" w:rsidRDefault="00111B44" w:rsidP="00323A74">
                  <w:pPr>
                    <w:framePr w:hSpace="180" w:wrap="around" w:vAnchor="text" w:hAnchor="text" w:y="1"/>
                    <w:spacing w:before="60" w:after="60"/>
                    <w:suppressOverlap/>
                    <w:jc w:val="both"/>
                    <w:rPr>
                      <w:sz w:val="24"/>
                      <w:szCs w:val="24"/>
                      <w:shd w:val="clear" w:color="auto" w:fill="FFFFFF"/>
                      <w:lang w:val="kk-KZ" w:eastAsia="en-US"/>
                    </w:rPr>
                  </w:pPr>
                </w:p>
              </w:tc>
              <w:tc>
                <w:tcPr>
                  <w:tcW w:w="1416" w:type="dxa"/>
                  <w:tcBorders>
                    <w:top w:val="single" w:sz="4" w:space="0" w:color="auto"/>
                    <w:left w:val="single" w:sz="4" w:space="0" w:color="auto"/>
                    <w:bottom w:val="single" w:sz="4" w:space="0" w:color="auto"/>
                    <w:right w:val="single" w:sz="4" w:space="0" w:color="auto"/>
                  </w:tcBorders>
                </w:tcPr>
                <w:p w:rsidR="00111B44" w:rsidRPr="00111B44" w:rsidRDefault="00111B44" w:rsidP="00323A74">
                  <w:pPr>
                    <w:framePr w:hSpace="180" w:wrap="around" w:vAnchor="text" w:hAnchor="text" w:y="1"/>
                    <w:spacing w:before="60" w:after="60"/>
                    <w:suppressOverlap/>
                    <w:jc w:val="both"/>
                    <w:rPr>
                      <w:sz w:val="24"/>
                      <w:szCs w:val="24"/>
                      <w:shd w:val="clear" w:color="auto" w:fill="FFFFFF"/>
                      <w:lang w:val="kk-KZ" w:eastAsia="en-US"/>
                    </w:rPr>
                  </w:pPr>
                </w:p>
              </w:tc>
            </w:tr>
            <w:tr w:rsidR="00111B44" w:rsidRPr="00111B44" w:rsidTr="00111B44">
              <w:trPr>
                <w:trHeight w:val="156"/>
              </w:trPr>
              <w:tc>
                <w:tcPr>
                  <w:tcW w:w="1831" w:type="dxa"/>
                  <w:tcBorders>
                    <w:top w:val="single" w:sz="4" w:space="0" w:color="auto"/>
                    <w:left w:val="single" w:sz="4" w:space="0" w:color="auto"/>
                    <w:bottom w:val="single" w:sz="4" w:space="0" w:color="auto"/>
                    <w:right w:val="single" w:sz="4" w:space="0" w:color="auto"/>
                  </w:tcBorders>
                  <w:hideMark/>
                </w:tcPr>
                <w:p w:rsidR="00111B44" w:rsidRPr="00111B44" w:rsidRDefault="00111B44" w:rsidP="00323A74">
                  <w:pPr>
                    <w:framePr w:hSpace="180" w:wrap="around" w:vAnchor="text" w:hAnchor="text" w:y="1"/>
                    <w:spacing w:before="60" w:after="60"/>
                    <w:suppressOverlap/>
                    <w:jc w:val="both"/>
                    <w:rPr>
                      <w:sz w:val="24"/>
                      <w:szCs w:val="24"/>
                      <w:shd w:val="clear" w:color="auto" w:fill="FFFFFF"/>
                      <w:lang w:val="kk-KZ" w:eastAsia="en-US"/>
                    </w:rPr>
                  </w:pPr>
                  <w:r w:rsidRPr="00111B44">
                    <w:rPr>
                      <w:sz w:val="24"/>
                      <w:szCs w:val="24"/>
                      <w:shd w:val="clear" w:color="auto" w:fill="FFFFFF"/>
                      <w:lang w:val="kk-KZ"/>
                    </w:rPr>
                    <w:t>Центриоли</w:t>
                  </w:r>
                </w:p>
              </w:tc>
              <w:tc>
                <w:tcPr>
                  <w:tcW w:w="1293" w:type="dxa"/>
                  <w:gridSpan w:val="2"/>
                  <w:tcBorders>
                    <w:top w:val="single" w:sz="4" w:space="0" w:color="auto"/>
                    <w:left w:val="single" w:sz="4" w:space="0" w:color="auto"/>
                    <w:bottom w:val="single" w:sz="4" w:space="0" w:color="auto"/>
                    <w:right w:val="single" w:sz="4" w:space="0" w:color="auto"/>
                  </w:tcBorders>
                </w:tcPr>
                <w:p w:rsidR="00111B44" w:rsidRPr="00111B44" w:rsidRDefault="00111B44" w:rsidP="00323A74">
                  <w:pPr>
                    <w:framePr w:hSpace="180" w:wrap="around" w:vAnchor="text" w:hAnchor="text" w:y="1"/>
                    <w:spacing w:before="60" w:after="60"/>
                    <w:suppressOverlap/>
                    <w:jc w:val="both"/>
                    <w:rPr>
                      <w:sz w:val="24"/>
                      <w:szCs w:val="24"/>
                      <w:shd w:val="clear" w:color="auto" w:fill="FFFFFF"/>
                      <w:lang w:val="kk-KZ" w:eastAsia="en-US"/>
                    </w:rPr>
                  </w:pPr>
                </w:p>
              </w:tc>
              <w:tc>
                <w:tcPr>
                  <w:tcW w:w="558" w:type="dxa"/>
                  <w:tcBorders>
                    <w:top w:val="single" w:sz="4" w:space="0" w:color="auto"/>
                    <w:left w:val="single" w:sz="4" w:space="0" w:color="auto"/>
                    <w:bottom w:val="single" w:sz="4" w:space="0" w:color="auto"/>
                    <w:right w:val="single" w:sz="4" w:space="0" w:color="auto"/>
                  </w:tcBorders>
                </w:tcPr>
                <w:p w:rsidR="00111B44" w:rsidRPr="00111B44" w:rsidRDefault="00111B44" w:rsidP="00323A74">
                  <w:pPr>
                    <w:framePr w:hSpace="180" w:wrap="around" w:vAnchor="text" w:hAnchor="text" w:y="1"/>
                    <w:spacing w:before="60" w:after="60"/>
                    <w:suppressOverlap/>
                    <w:jc w:val="both"/>
                    <w:rPr>
                      <w:sz w:val="24"/>
                      <w:szCs w:val="24"/>
                      <w:shd w:val="clear" w:color="auto" w:fill="FFFFFF"/>
                      <w:lang w:val="kk-KZ" w:eastAsia="en-US"/>
                    </w:rPr>
                  </w:pPr>
                </w:p>
              </w:tc>
              <w:tc>
                <w:tcPr>
                  <w:tcW w:w="1416" w:type="dxa"/>
                  <w:tcBorders>
                    <w:top w:val="single" w:sz="4" w:space="0" w:color="auto"/>
                    <w:left w:val="single" w:sz="4" w:space="0" w:color="auto"/>
                    <w:bottom w:val="single" w:sz="4" w:space="0" w:color="auto"/>
                    <w:right w:val="single" w:sz="4" w:space="0" w:color="auto"/>
                  </w:tcBorders>
                </w:tcPr>
                <w:p w:rsidR="00111B44" w:rsidRPr="00111B44" w:rsidRDefault="00111B44" w:rsidP="00323A74">
                  <w:pPr>
                    <w:framePr w:hSpace="180" w:wrap="around" w:vAnchor="text" w:hAnchor="text" w:y="1"/>
                    <w:spacing w:before="60" w:after="60"/>
                    <w:suppressOverlap/>
                    <w:jc w:val="both"/>
                    <w:rPr>
                      <w:sz w:val="24"/>
                      <w:szCs w:val="24"/>
                      <w:shd w:val="clear" w:color="auto" w:fill="FFFFFF"/>
                      <w:lang w:val="kk-KZ" w:eastAsia="en-US"/>
                    </w:rPr>
                  </w:pPr>
                </w:p>
              </w:tc>
            </w:tr>
            <w:tr w:rsidR="00111B44" w:rsidRPr="00111B44" w:rsidTr="00111B44">
              <w:tc>
                <w:tcPr>
                  <w:tcW w:w="1831" w:type="dxa"/>
                  <w:tcBorders>
                    <w:top w:val="single" w:sz="4" w:space="0" w:color="auto"/>
                    <w:left w:val="single" w:sz="4" w:space="0" w:color="auto"/>
                    <w:bottom w:val="single" w:sz="4" w:space="0" w:color="auto"/>
                    <w:right w:val="single" w:sz="4" w:space="0" w:color="auto"/>
                  </w:tcBorders>
                  <w:hideMark/>
                </w:tcPr>
                <w:p w:rsidR="00111B44" w:rsidRPr="00111B44" w:rsidRDefault="00111B44" w:rsidP="00323A74">
                  <w:pPr>
                    <w:framePr w:hSpace="180" w:wrap="around" w:vAnchor="text" w:hAnchor="text" w:y="1"/>
                    <w:spacing w:before="60" w:after="60"/>
                    <w:suppressOverlap/>
                    <w:jc w:val="both"/>
                    <w:rPr>
                      <w:sz w:val="24"/>
                      <w:szCs w:val="24"/>
                      <w:shd w:val="clear" w:color="auto" w:fill="FFFFFF"/>
                      <w:lang w:val="kk-KZ" w:eastAsia="en-US"/>
                    </w:rPr>
                  </w:pPr>
                  <w:r w:rsidRPr="00111B44">
                    <w:rPr>
                      <w:sz w:val="24"/>
                      <w:szCs w:val="24"/>
                      <w:shd w:val="clear" w:color="auto" w:fill="FFFFFF"/>
                      <w:lang w:val="kk-KZ"/>
                    </w:rPr>
                    <w:t>Реснички, жгутики</w:t>
                  </w:r>
                </w:p>
              </w:tc>
              <w:tc>
                <w:tcPr>
                  <w:tcW w:w="1293" w:type="dxa"/>
                  <w:gridSpan w:val="2"/>
                  <w:tcBorders>
                    <w:top w:val="single" w:sz="4" w:space="0" w:color="auto"/>
                    <w:left w:val="single" w:sz="4" w:space="0" w:color="auto"/>
                    <w:bottom w:val="single" w:sz="4" w:space="0" w:color="auto"/>
                    <w:right w:val="single" w:sz="4" w:space="0" w:color="auto"/>
                  </w:tcBorders>
                </w:tcPr>
                <w:p w:rsidR="00111B44" w:rsidRPr="00111B44" w:rsidRDefault="00111B44" w:rsidP="00323A74">
                  <w:pPr>
                    <w:framePr w:hSpace="180" w:wrap="around" w:vAnchor="text" w:hAnchor="text" w:y="1"/>
                    <w:spacing w:before="60" w:after="60"/>
                    <w:suppressOverlap/>
                    <w:jc w:val="both"/>
                    <w:rPr>
                      <w:sz w:val="24"/>
                      <w:szCs w:val="24"/>
                      <w:shd w:val="clear" w:color="auto" w:fill="FFFFFF"/>
                      <w:lang w:val="kk-KZ" w:eastAsia="en-US"/>
                    </w:rPr>
                  </w:pPr>
                </w:p>
              </w:tc>
              <w:tc>
                <w:tcPr>
                  <w:tcW w:w="558" w:type="dxa"/>
                  <w:tcBorders>
                    <w:top w:val="single" w:sz="4" w:space="0" w:color="auto"/>
                    <w:left w:val="single" w:sz="4" w:space="0" w:color="auto"/>
                    <w:bottom w:val="single" w:sz="4" w:space="0" w:color="auto"/>
                    <w:right w:val="single" w:sz="4" w:space="0" w:color="auto"/>
                  </w:tcBorders>
                </w:tcPr>
                <w:p w:rsidR="00111B44" w:rsidRPr="00111B44" w:rsidRDefault="00111B44" w:rsidP="00323A74">
                  <w:pPr>
                    <w:framePr w:hSpace="180" w:wrap="around" w:vAnchor="text" w:hAnchor="text" w:y="1"/>
                    <w:spacing w:before="60" w:after="60"/>
                    <w:suppressOverlap/>
                    <w:jc w:val="both"/>
                    <w:rPr>
                      <w:sz w:val="24"/>
                      <w:szCs w:val="24"/>
                      <w:shd w:val="clear" w:color="auto" w:fill="FFFFFF"/>
                      <w:lang w:val="kk-KZ" w:eastAsia="en-US"/>
                    </w:rPr>
                  </w:pPr>
                </w:p>
              </w:tc>
              <w:tc>
                <w:tcPr>
                  <w:tcW w:w="1416" w:type="dxa"/>
                  <w:tcBorders>
                    <w:top w:val="single" w:sz="4" w:space="0" w:color="auto"/>
                    <w:left w:val="single" w:sz="4" w:space="0" w:color="auto"/>
                    <w:bottom w:val="single" w:sz="4" w:space="0" w:color="auto"/>
                    <w:right w:val="single" w:sz="4" w:space="0" w:color="auto"/>
                  </w:tcBorders>
                </w:tcPr>
                <w:p w:rsidR="00111B44" w:rsidRPr="00111B44" w:rsidRDefault="00111B44" w:rsidP="00323A74">
                  <w:pPr>
                    <w:framePr w:hSpace="180" w:wrap="around" w:vAnchor="text" w:hAnchor="text" w:y="1"/>
                    <w:spacing w:before="60" w:after="60"/>
                    <w:suppressOverlap/>
                    <w:jc w:val="both"/>
                    <w:rPr>
                      <w:sz w:val="24"/>
                      <w:szCs w:val="24"/>
                      <w:shd w:val="clear" w:color="auto" w:fill="FFFFFF"/>
                      <w:lang w:val="kk-KZ" w:eastAsia="en-US"/>
                    </w:rPr>
                  </w:pPr>
                </w:p>
              </w:tc>
            </w:tr>
            <w:tr w:rsidR="00111B44" w:rsidRPr="00111B44" w:rsidTr="00111B44">
              <w:tc>
                <w:tcPr>
                  <w:tcW w:w="1831" w:type="dxa"/>
                  <w:tcBorders>
                    <w:top w:val="single" w:sz="4" w:space="0" w:color="auto"/>
                    <w:left w:val="single" w:sz="4" w:space="0" w:color="auto"/>
                    <w:bottom w:val="single" w:sz="4" w:space="0" w:color="auto"/>
                    <w:right w:val="single" w:sz="4" w:space="0" w:color="auto"/>
                  </w:tcBorders>
                  <w:hideMark/>
                </w:tcPr>
                <w:p w:rsidR="00111B44" w:rsidRPr="00111B44" w:rsidRDefault="00111B44" w:rsidP="00323A74">
                  <w:pPr>
                    <w:framePr w:hSpace="180" w:wrap="around" w:vAnchor="text" w:hAnchor="text" w:y="1"/>
                    <w:spacing w:before="60" w:after="60"/>
                    <w:suppressOverlap/>
                    <w:jc w:val="both"/>
                    <w:rPr>
                      <w:sz w:val="24"/>
                      <w:szCs w:val="24"/>
                      <w:shd w:val="clear" w:color="auto" w:fill="FFFFFF"/>
                      <w:lang w:val="kk-KZ" w:eastAsia="en-US"/>
                    </w:rPr>
                  </w:pPr>
                  <w:r w:rsidRPr="00111B44">
                    <w:rPr>
                      <w:sz w:val="24"/>
                      <w:szCs w:val="24"/>
                      <w:shd w:val="clear" w:color="auto" w:fill="FFFFFF"/>
                      <w:lang w:val="kk-KZ"/>
                    </w:rPr>
                    <w:t>Ядро</w:t>
                  </w:r>
                </w:p>
              </w:tc>
              <w:tc>
                <w:tcPr>
                  <w:tcW w:w="1279" w:type="dxa"/>
                  <w:tcBorders>
                    <w:top w:val="single" w:sz="4" w:space="0" w:color="auto"/>
                    <w:left w:val="single" w:sz="4" w:space="0" w:color="auto"/>
                    <w:bottom w:val="single" w:sz="4" w:space="0" w:color="auto"/>
                    <w:right w:val="single" w:sz="4" w:space="0" w:color="auto"/>
                  </w:tcBorders>
                </w:tcPr>
                <w:p w:rsidR="00111B44" w:rsidRPr="00111B44" w:rsidRDefault="00111B44" w:rsidP="00323A74">
                  <w:pPr>
                    <w:framePr w:hSpace="180" w:wrap="around" w:vAnchor="text" w:hAnchor="text" w:y="1"/>
                    <w:spacing w:before="60" w:after="60"/>
                    <w:suppressOverlap/>
                    <w:jc w:val="both"/>
                    <w:rPr>
                      <w:sz w:val="24"/>
                      <w:szCs w:val="24"/>
                      <w:shd w:val="clear" w:color="auto" w:fill="FFFFFF"/>
                      <w:lang w:val="kk-KZ" w:eastAsia="en-US"/>
                    </w:rPr>
                  </w:pPr>
                </w:p>
              </w:tc>
              <w:tc>
                <w:tcPr>
                  <w:tcW w:w="572" w:type="dxa"/>
                  <w:gridSpan w:val="2"/>
                  <w:tcBorders>
                    <w:top w:val="single" w:sz="4" w:space="0" w:color="auto"/>
                    <w:left w:val="single" w:sz="4" w:space="0" w:color="auto"/>
                    <w:bottom w:val="single" w:sz="4" w:space="0" w:color="auto"/>
                    <w:right w:val="single" w:sz="4" w:space="0" w:color="auto"/>
                  </w:tcBorders>
                </w:tcPr>
                <w:p w:rsidR="00111B44" w:rsidRPr="00111B44" w:rsidRDefault="00111B44" w:rsidP="00323A74">
                  <w:pPr>
                    <w:framePr w:hSpace="180" w:wrap="around" w:vAnchor="text" w:hAnchor="text" w:y="1"/>
                    <w:spacing w:before="60" w:after="60"/>
                    <w:suppressOverlap/>
                    <w:jc w:val="both"/>
                    <w:rPr>
                      <w:sz w:val="24"/>
                      <w:szCs w:val="24"/>
                      <w:shd w:val="clear" w:color="auto" w:fill="FFFFFF"/>
                      <w:lang w:val="kk-KZ" w:eastAsia="en-US"/>
                    </w:rPr>
                  </w:pPr>
                </w:p>
              </w:tc>
              <w:tc>
                <w:tcPr>
                  <w:tcW w:w="1416" w:type="dxa"/>
                  <w:tcBorders>
                    <w:top w:val="single" w:sz="4" w:space="0" w:color="auto"/>
                    <w:left w:val="single" w:sz="4" w:space="0" w:color="auto"/>
                    <w:bottom w:val="single" w:sz="4" w:space="0" w:color="auto"/>
                    <w:right w:val="single" w:sz="4" w:space="0" w:color="auto"/>
                  </w:tcBorders>
                </w:tcPr>
                <w:p w:rsidR="00111B44" w:rsidRPr="00111B44" w:rsidRDefault="00111B44" w:rsidP="00323A74">
                  <w:pPr>
                    <w:framePr w:hSpace="180" w:wrap="around" w:vAnchor="text" w:hAnchor="text" w:y="1"/>
                    <w:spacing w:before="60" w:after="60"/>
                    <w:suppressOverlap/>
                    <w:jc w:val="both"/>
                    <w:rPr>
                      <w:sz w:val="24"/>
                      <w:szCs w:val="24"/>
                      <w:shd w:val="clear" w:color="auto" w:fill="FFFFFF"/>
                      <w:lang w:val="kk-KZ" w:eastAsia="en-US"/>
                    </w:rPr>
                  </w:pPr>
                </w:p>
              </w:tc>
            </w:tr>
            <w:tr w:rsidR="00111B44" w:rsidRPr="00111B44" w:rsidTr="00111B44">
              <w:tc>
                <w:tcPr>
                  <w:tcW w:w="1831" w:type="dxa"/>
                  <w:tcBorders>
                    <w:top w:val="single" w:sz="4" w:space="0" w:color="auto"/>
                    <w:left w:val="single" w:sz="4" w:space="0" w:color="auto"/>
                    <w:bottom w:val="single" w:sz="4" w:space="0" w:color="auto"/>
                    <w:right w:val="single" w:sz="4" w:space="0" w:color="auto"/>
                  </w:tcBorders>
                  <w:hideMark/>
                </w:tcPr>
                <w:p w:rsidR="00111B44" w:rsidRPr="00111B44" w:rsidRDefault="00111B44" w:rsidP="00323A74">
                  <w:pPr>
                    <w:framePr w:hSpace="180" w:wrap="around" w:vAnchor="text" w:hAnchor="text" w:y="1"/>
                    <w:spacing w:before="60" w:after="60"/>
                    <w:suppressOverlap/>
                    <w:jc w:val="both"/>
                    <w:rPr>
                      <w:sz w:val="24"/>
                      <w:szCs w:val="24"/>
                      <w:shd w:val="clear" w:color="auto" w:fill="FFFFFF"/>
                      <w:lang w:val="kk-KZ" w:eastAsia="en-US"/>
                    </w:rPr>
                  </w:pPr>
                  <w:r w:rsidRPr="00111B44">
                    <w:rPr>
                      <w:sz w:val="24"/>
                      <w:szCs w:val="24"/>
                      <w:shd w:val="clear" w:color="auto" w:fill="FFFFFF"/>
                      <w:lang w:val="kk-KZ"/>
                    </w:rPr>
                    <w:t xml:space="preserve">Вакуоль </w:t>
                  </w:r>
                </w:p>
              </w:tc>
              <w:tc>
                <w:tcPr>
                  <w:tcW w:w="1279" w:type="dxa"/>
                  <w:tcBorders>
                    <w:top w:val="single" w:sz="4" w:space="0" w:color="auto"/>
                    <w:left w:val="single" w:sz="4" w:space="0" w:color="auto"/>
                    <w:bottom w:val="single" w:sz="4" w:space="0" w:color="auto"/>
                    <w:right w:val="single" w:sz="4" w:space="0" w:color="auto"/>
                  </w:tcBorders>
                </w:tcPr>
                <w:p w:rsidR="00111B44" w:rsidRPr="00111B44" w:rsidRDefault="00111B44" w:rsidP="00323A74">
                  <w:pPr>
                    <w:framePr w:hSpace="180" w:wrap="around" w:vAnchor="text" w:hAnchor="text" w:y="1"/>
                    <w:spacing w:before="60" w:after="60"/>
                    <w:suppressOverlap/>
                    <w:jc w:val="both"/>
                    <w:rPr>
                      <w:sz w:val="24"/>
                      <w:szCs w:val="24"/>
                      <w:shd w:val="clear" w:color="auto" w:fill="FFFFFF"/>
                      <w:lang w:val="kk-KZ" w:eastAsia="en-US"/>
                    </w:rPr>
                  </w:pPr>
                </w:p>
              </w:tc>
              <w:tc>
                <w:tcPr>
                  <w:tcW w:w="572" w:type="dxa"/>
                  <w:gridSpan w:val="2"/>
                  <w:tcBorders>
                    <w:top w:val="single" w:sz="4" w:space="0" w:color="auto"/>
                    <w:left w:val="single" w:sz="4" w:space="0" w:color="auto"/>
                    <w:bottom w:val="single" w:sz="4" w:space="0" w:color="auto"/>
                    <w:right w:val="single" w:sz="4" w:space="0" w:color="auto"/>
                  </w:tcBorders>
                </w:tcPr>
                <w:p w:rsidR="00111B44" w:rsidRPr="00111B44" w:rsidRDefault="00111B44" w:rsidP="00323A74">
                  <w:pPr>
                    <w:framePr w:hSpace="180" w:wrap="around" w:vAnchor="text" w:hAnchor="text" w:y="1"/>
                    <w:spacing w:before="60" w:after="60"/>
                    <w:suppressOverlap/>
                    <w:jc w:val="both"/>
                    <w:rPr>
                      <w:sz w:val="24"/>
                      <w:szCs w:val="24"/>
                      <w:shd w:val="clear" w:color="auto" w:fill="FFFFFF"/>
                      <w:lang w:val="kk-KZ" w:eastAsia="en-US"/>
                    </w:rPr>
                  </w:pPr>
                </w:p>
              </w:tc>
              <w:tc>
                <w:tcPr>
                  <w:tcW w:w="1416" w:type="dxa"/>
                  <w:tcBorders>
                    <w:top w:val="single" w:sz="4" w:space="0" w:color="auto"/>
                    <w:left w:val="single" w:sz="4" w:space="0" w:color="auto"/>
                    <w:bottom w:val="single" w:sz="4" w:space="0" w:color="auto"/>
                    <w:right w:val="single" w:sz="4" w:space="0" w:color="auto"/>
                  </w:tcBorders>
                </w:tcPr>
                <w:p w:rsidR="00111B44" w:rsidRPr="00111B44" w:rsidRDefault="00111B44" w:rsidP="00323A74">
                  <w:pPr>
                    <w:framePr w:hSpace="180" w:wrap="around" w:vAnchor="text" w:hAnchor="text" w:y="1"/>
                    <w:spacing w:before="60" w:after="60"/>
                    <w:suppressOverlap/>
                    <w:jc w:val="both"/>
                    <w:rPr>
                      <w:sz w:val="24"/>
                      <w:szCs w:val="24"/>
                      <w:shd w:val="clear" w:color="auto" w:fill="FFFFFF"/>
                      <w:lang w:val="kk-KZ" w:eastAsia="en-US"/>
                    </w:rPr>
                  </w:pPr>
                </w:p>
              </w:tc>
            </w:tr>
            <w:tr w:rsidR="00111B44" w:rsidRPr="00111B44" w:rsidTr="00111B44">
              <w:tc>
                <w:tcPr>
                  <w:tcW w:w="1831" w:type="dxa"/>
                  <w:tcBorders>
                    <w:top w:val="single" w:sz="4" w:space="0" w:color="auto"/>
                    <w:left w:val="single" w:sz="4" w:space="0" w:color="auto"/>
                    <w:bottom w:val="single" w:sz="4" w:space="0" w:color="auto"/>
                    <w:right w:val="single" w:sz="4" w:space="0" w:color="auto"/>
                  </w:tcBorders>
                  <w:hideMark/>
                </w:tcPr>
                <w:p w:rsidR="00111B44" w:rsidRPr="00111B44" w:rsidRDefault="00111B44" w:rsidP="00323A74">
                  <w:pPr>
                    <w:framePr w:hSpace="180" w:wrap="around" w:vAnchor="text" w:hAnchor="text" w:y="1"/>
                    <w:spacing w:before="60" w:after="60"/>
                    <w:suppressOverlap/>
                    <w:jc w:val="both"/>
                    <w:rPr>
                      <w:sz w:val="24"/>
                      <w:szCs w:val="24"/>
                      <w:shd w:val="clear" w:color="auto" w:fill="FFFFFF"/>
                      <w:lang w:val="kk-KZ" w:eastAsia="en-US"/>
                    </w:rPr>
                  </w:pPr>
                  <w:r w:rsidRPr="00111B44">
                    <w:rPr>
                      <w:sz w:val="24"/>
                      <w:szCs w:val="24"/>
                      <w:shd w:val="clear" w:color="auto" w:fill="FFFFFF"/>
                      <w:lang w:val="kk-KZ"/>
                    </w:rPr>
                    <w:t>Кольцевая ДНК</w:t>
                  </w:r>
                </w:p>
              </w:tc>
              <w:tc>
                <w:tcPr>
                  <w:tcW w:w="1279" w:type="dxa"/>
                  <w:tcBorders>
                    <w:top w:val="single" w:sz="4" w:space="0" w:color="auto"/>
                    <w:left w:val="single" w:sz="4" w:space="0" w:color="auto"/>
                    <w:bottom w:val="single" w:sz="4" w:space="0" w:color="auto"/>
                    <w:right w:val="single" w:sz="4" w:space="0" w:color="auto"/>
                  </w:tcBorders>
                </w:tcPr>
                <w:p w:rsidR="00111B44" w:rsidRPr="00111B44" w:rsidRDefault="00111B44" w:rsidP="00323A74">
                  <w:pPr>
                    <w:framePr w:hSpace="180" w:wrap="around" w:vAnchor="text" w:hAnchor="text" w:y="1"/>
                    <w:spacing w:before="60" w:after="60"/>
                    <w:suppressOverlap/>
                    <w:jc w:val="both"/>
                    <w:rPr>
                      <w:sz w:val="24"/>
                      <w:szCs w:val="24"/>
                      <w:shd w:val="clear" w:color="auto" w:fill="FFFFFF"/>
                      <w:lang w:val="kk-KZ" w:eastAsia="en-US"/>
                    </w:rPr>
                  </w:pPr>
                </w:p>
              </w:tc>
              <w:tc>
                <w:tcPr>
                  <w:tcW w:w="572" w:type="dxa"/>
                  <w:gridSpan w:val="2"/>
                  <w:tcBorders>
                    <w:top w:val="single" w:sz="4" w:space="0" w:color="auto"/>
                    <w:left w:val="single" w:sz="4" w:space="0" w:color="auto"/>
                    <w:bottom w:val="single" w:sz="4" w:space="0" w:color="auto"/>
                    <w:right w:val="single" w:sz="4" w:space="0" w:color="auto"/>
                  </w:tcBorders>
                </w:tcPr>
                <w:p w:rsidR="00111B44" w:rsidRPr="00111B44" w:rsidRDefault="00111B44" w:rsidP="00323A74">
                  <w:pPr>
                    <w:framePr w:hSpace="180" w:wrap="around" w:vAnchor="text" w:hAnchor="text" w:y="1"/>
                    <w:spacing w:before="60" w:after="60"/>
                    <w:suppressOverlap/>
                    <w:jc w:val="both"/>
                    <w:rPr>
                      <w:sz w:val="24"/>
                      <w:szCs w:val="24"/>
                      <w:shd w:val="clear" w:color="auto" w:fill="FFFFFF"/>
                      <w:lang w:val="kk-KZ" w:eastAsia="en-US"/>
                    </w:rPr>
                  </w:pPr>
                </w:p>
              </w:tc>
              <w:tc>
                <w:tcPr>
                  <w:tcW w:w="1416" w:type="dxa"/>
                  <w:tcBorders>
                    <w:top w:val="single" w:sz="4" w:space="0" w:color="auto"/>
                    <w:left w:val="single" w:sz="4" w:space="0" w:color="auto"/>
                    <w:bottom w:val="single" w:sz="4" w:space="0" w:color="auto"/>
                    <w:right w:val="single" w:sz="4" w:space="0" w:color="auto"/>
                  </w:tcBorders>
                </w:tcPr>
                <w:p w:rsidR="00111B44" w:rsidRPr="00111B44" w:rsidRDefault="00111B44" w:rsidP="00323A74">
                  <w:pPr>
                    <w:framePr w:hSpace="180" w:wrap="around" w:vAnchor="text" w:hAnchor="text" w:y="1"/>
                    <w:spacing w:before="60" w:after="60"/>
                    <w:suppressOverlap/>
                    <w:jc w:val="both"/>
                    <w:rPr>
                      <w:sz w:val="24"/>
                      <w:szCs w:val="24"/>
                      <w:shd w:val="clear" w:color="auto" w:fill="FFFFFF"/>
                      <w:lang w:val="kk-KZ" w:eastAsia="en-US"/>
                    </w:rPr>
                  </w:pPr>
                </w:p>
              </w:tc>
            </w:tr>
          </w:tbl>
          <w:p w:rsidR="0057107D" w:rsidRPr="00111B44" w:rsidRDefault="0057107D" w:rsidP="0057107D">
            <w:pPr>
              <w:spacing w:before="60" w:after="60"/>
              <w:jc w:val="both"/>
              <w:rPr>
                <w:rFonts w:eastAsiaTheme="minorHAnsi"/>
                <w:b/>
                <w:sz w:val="24"/>
                <w:szCs w:val="24"/>
                <w:shd w:val="clear" w:color="auto" w:fill="FFFFFF"/>
                <w:lang w:val="kk-KZ" w:eastAsia="en-US"/>
              </w:rPr>
            </w:pPr>
            <w:r w:rsidRPr="00111B44">
              <w:rPr>
                <w:rFonts w:eastAsiaTheme="minorHAnsi"/>
                <w:b/>
                <w:sz w:val="24"/>
                <w:szCs w:val="24"/>
                <w:shd w:val="clear" w:color="auto" w:fill="FFFFFF"/>
                <w:lang w:val="kk-KZ" w:eastAsia="en-US"/>
              </w:rPr>
              <w:t>3- задание.  (индивидуальная работа)</w:t>
            </w:r>
          </w:p>
          <w:p w:rsidR="00111B44" w:rsidRPr="00111B44" w:rsidRDefault="00111B44" w:rsidP="0057107D">
            <w:pPr>
              <w:spacing w:before="60" w:after="60"/>
              <w:jc w:val="both"/>
              <w:rPr>
                <w:rFonts w:eastAsiaTheme="minorHAnsi"/>
                <w:b/>
                <w:sz w:val="24"/>
                <w:szCs w:val="24"/>
                <w:shd w:val="clear" w:color="auto" w:fill="FFFFFF"/>
                <w:lang w:val="kk-KZ" w:eastAsia="en-US"/>
              </w:rPr>
            </w:pPr>
            <w:r w:rsidRPr="00111B44">
              <w:rPr>
                <w:rFonts w:eastAsiaTheme="minorHAnsi"/>
                <w:b/>
                <w:sz w:val="24"/>
                <w:szCs w:val="24"/>
                <w:shd w:val="clear" w:color="auto" w:fill="FFFFFF"/>
                <w:lang w:val="kk-KZ" w:eastAsia="en-US"/>
              </w:rPr>
              <w:t>Прием «Тестирование»</w:t>
            </w:r>
          </w:p>
          <w:p w:rsidR="0057107D" w:rsidRPr="00111B44" w:rsidRDefault="0057107D" w:rsidP="0057107D">
            <w:pPr>
              <w:spacing w:before="60" w:after="60"/>
              <w:jc w:val="both"/>
              <w:rPr>
                <w:rFonts w:eastAsiaTheme="minorHAnsi"/>
                <w:sz w:val="24"/>
                <w:szCs w:val="24"/>
                <w:shd w:val="clear" w:color="auto" w:fill="FFFFFF"/>
                <w:lang w:val="kk-KZ" w:eastAsia="en-US"/>
              </w:rPr>
            </w:pPr>
            <w:r w:rsidRPr="00111B44">
              <w:rPr>
                <w:rFonts w:eastAsiaTheme="minorHAnsi"/>
                <w:sz w:val="24"/>
                <w:szCs w:val="24"/>
                <w:shd w:val="clear" w:color="auto" w:fill="FFFFFF"/>
                <w:lang w:val="kk-KZ" w:eastAsia="en-US"/>
              </w:rPr>
              <w:t>1. Какие органоиды являются хранителями  наследственной информации о строении белков.</w:t>
            </w:r>
          </w:p>
          <w:p w:rsidR="0057107D" w:rsidRPr="00111B44" w:rsidRDefault="0057107D" w:rsidP="0057107D">
            <w:pPr>
              <w:spacing w:before="60" w:after="60"/>
              <w:jc w:val="both"/>
              <w:rPr>
                <w:rFonts w:eastAsiaTheme="minorHAnsi"/>
                <w:sz w:val="24"/>
                <w:szCs w:val="24"/>
                <w:shd w:val="clear" w:color="auto" w:fill="FFFFFF"/>
                <w:lang w:val="kk-KZ" w:eastAsia="en-US"/>
              </w:rPr>
            </w:pPr>
            <w:r w:rsidRPr="00111B44">
              <w:rPr>
                <w:rFonts w:eastAsiaTheme="minorHAnsi"/>
                <w:sz w:val="24"/>
                <w:szCs w:val="24"/>
                <w:shd w:val="clear" w:color="auto" w:fill="FFFFFF"/>
                <w:lang w:val="kk-KZ" w:eastAsia="en-US"/>
              </w:rPr>
              <w:t>а) ядро;</w:t>
            </w:r>
          </w:p>
          <w:p w:rsidR="0057107D" w:rsidRPr="00111B44" w:rsidRDefault="0057107D" w:rsidP="0057107D">
            <w:pPr>
              <w:spacing w:before="60" w:after="60"/>
              <w:jc w:val="both"/>
              <w:rPr>
                <w:rFonts w:eastAsiaTheme="minorHAnsi"/>
                <w:sz w:val="24"/>
                <w:szCs w:val="24"/>
                <w:shd w:val="clear" w:color="auto" w:fill="FFFFFF"/>
                <w:lang w:val="kk-KZ" w:eastAsia="en-US"/>
              </w:rPr>
            </w:pPr>
            <w:r w:rsidRPr="00111B44">
              <w:rPr>
                <w:rFonts w:eastAsiaTheme="minorHAnsi"/>
                <w:sz w:val="24"/>
                <w:szCs w:val="24"/>
                <w:shd w:val="clear" w:color="auto" w:fill="FFFFFF"/>
                <w:lang w:val="kk-KZ" w:eastAsia="en-US"/>
              </w:rPr>
              <w:t>б) пластиды</w:t>
            </w:r>
          </w:p>
          <w:p w:rsidR="0057107D" w:rsidRPr="00111B44" w:rsidRDefault="0057107D" w:rsidP="0057107D">
            <w:pPr>
              <w:spacing w:before="60" w:after="60"/>
              <w:jc w:val="both"/>
              <w:rPr>
                <w:rFonts w:eastAsiaTheme="minorHAnsi"/>
                <w:sz w:val="24"/>
                <w:szCs w:val="24"/>
                <w:shd w:val="clear" w:color="auto" w:fill="FFFFFF"/>
                <w:lang w:val="kk-KZ" w:eastAsia="en-US"/>
              </w:rPr>
            </w:pPr>
            <w:r w:rsidRPr="00111B44">
              <w:rPr>
                <w:rFonts w:eastAsiaTheme="minorHAnsi"/>
                <w:sz w:val="24"/>
                <w:szCs w:val="24"/>
                <w:shd w:val="clear" w:color="auto" w:fill="FFFFFF"/>
                <w:lang w:val="kk-KZ" w:eastAsia="en-US"/>
              </w:rPr>
              <w:t xml:space="preserve">в) митохондрии; </w:t>
            </w:r>
          </w:p>
          <w:p w:rsidR="0057107D" w:rsidRPr="00111B44" w:rsidRDefault="0057107D" w:rsidP="0057107D">
            <w:pPr>
              <w:spacing w:before="60" w:after="60"/>
              <w:jc w:val="both"/>
              <w:rPr>
                <w:rFonts w:eastAsiaTheme="minorHAnsi"/>
                <w:sz w:val="24"/>
                <w:szCs w:val="24"/>
                <w:shd w:val="clear" w:color="auto" w:fill="FFFFFF"/>
                <w:lang w:val="kk-KZ" w:eastAsia="en-US"/>
              </w:rPr>
            </w:pPr>
            <w:r w:rsidRPr="00111B44">
              <w:rPr>
                <w:rFonts w:eastAsiaTheme="minorHAnsi"/>
                <w:sz w:val="24"/>
                <w:szCs w:val="24"/>
                <w:shd w:val="clear" w:color="auto" w:fill="FFFFFF"/>
                <w:lang w:val="kk-KZ" w:eastAsia="en-US"/>
              </w:rPr>
              <w:t>г) хромосомы.</w:t>
            </w:r>
          </w:p>
          <w:p w:rsidR="0057107D" w:rsidRPr="00111B44" w:rsidRDefault="0057107D" w:rsidP="0057107D">
            <w:pPr>
              <w:spacing w:before="60" w:after="60"/>
              <w:jc w:val="both"/>
              <w:rPr>
                <w:rFonts w:eastAsiaTheme="minorHAnsi"/>
                <w:sz w:val="24"/>
                <w:szCs w:val="24"/>
                <w:shd w:val="clear" w:color="auto" w:fill="FFFFFF"/>
                <w:lang w:val="kk-KZ" w:eastAsia="en-US"/>
              </w:rPr>
            </w:pPr>
          </w:p>
          <w:p w:rsidR="0057107D" w:rsidRPr="00111B44" w:rsidRDefault="0057107D" w:rsidP="0057107D">
            <w:pPr>
              <w:spacing w:before="60" w:after="60"/>
              <w:jc w:val="both"/>
              <w:rPr>
                <w:rFonts w:eastAsiaTheme="minorHAnsi"/>
                <w:sz w:val="24"/>
                <w:szCs w:val="24"/>
                <w:shd w:val="clear" w:color="auto" w:fill="FFFFFF"/>
                <w:lang w:val="kk-KZ" w:eastAsia="en-US"/>
              </w:rPr>
            </w:pPr>
            <w:r w:rsidRPr="00111B44">
              <w:rPr>
                <w:rFonts w:eastAsiaTheme="minorHAnsi"/>
                <w:sz w:val="24"/>
                <w:szCs w:val="24"/>
                <w:shd w:val="clear" w:color="auto" w:fill="FFFFFF"/>
                <w:lang w:val="kk-KZ" w:eastAsia="en-US"/>
              </w:rPr>
              <w:t>2. Какой из названных организмов является прокариотическим?</w:t>
            </w:r>
          </w:p>
          <w:p w:rsidR="0057107D" w:rsidRPr="00111B44" w:rsidRDefault="0057107D" w:rsidP="0057107D">
            <w:pPr>
              <w:spacing w:before="60" w:after="60"/>
              <w:jc w:val="both"/>
              <w:rPr>
                <w:rFonts w:eastAsiaTheme="minorHAnsi"/>
                <w:sz w:val="24"/>
                <w:szCs w:val="24"/>
                <w:shd w:val="clear" w:color="auto" w:fill="FFFFFF"/>
                <w:lang w:val="kk-KZ" w:eastAsia="en-US"/>
              </w:rPr>
            </w:pPr>
            <w:r w:rsidRPr="00111B44">
              <w:rPr>
                <w:rFonts w:eastAsiaTheme="minorHAnsi"/>
                <w:sz w:val="24"/>
                <w:szCs w:val="24"/>
                <w:shd w:val="clear" w:color="auto" w:fill="FFFFFF"/>
                <w:lang w:val="kk-KZ" w:eastAsia="en-US"/>
              </w:rPr>
              <w:t xml:space="preserve">а) амеба; </w:t>
            </w:r>
          </w:p>
          <w:p w:rsidR="0057107D" w:rsidRPr="00111B44" w:rsidRDefault="0057107D" w:rsidP="0057107D">
            <w:pPr>
              <w:spacing w:before="60" w:after="60"/>
              <w:jc w:val="both"/>
              <w:rPr>
                <w:rFonts w:eastAsiaTheme="minorHAnsi"/>
                <w:sz w:val="24"/>
                <w:szCs w:val="24"/>
                <w:shd w:val="clear" w:color="auto" w:fill="FFFFFF"/>
                <w:lang w:val="kk-KZ" w:eastAsia="en-US"/>
              </w:rPr>
            </w:pPr>
            <w:r w:rsidRPr="00111B44">
              <w:rPr>
                <w:rFonts w:eastAsiaTheme="minorHAnsi"/>
                <w:sz w:val="24"/>
                <w:szCs w:val="24"/>
                <w:shd w:val="clear" w:color="auto" w:fill="FFFFFF"/>
                <w:lang w:val="kk-KZ" w:eastAsia="en-US"/>
              </w:rPr>
              <w:t xml:space="preserve">б) бактерии; </w:t>
            </w:r>
          </w:p>
          <w:p w:rsidR="0057107D" w:rsidRPr="00111B44" w:rsidRDefault="0057107D" w:rsidP="0057107D">
            <w:pPr>
              <w:spacing w:before="60" w:after="60"/>
              <w:jc w:val="both"/>
              <w:rPr>
                <w:rFonts w:eastAsiaTheme="minorHAnsi"/>
                <w:sz w:val="24"/>
                <w:szCs w:val="24"/>
                <w:shd w:val="clear" w:color="auto" w:fill="FFFFFF"/>
                <w:lang w:val="kk-KZ" w:eastAsia="en-US"/>
              </w:rPr>
            </w:pPr>
            <w:r w:rsidRPr="00111B44">
              <w:rPr>
                <w:rFonts w:eastAsiaTheme="minorHAnsi"/>
                <w:sz w:val="24"/>
                <w:szCs w:val="24"/>
                <w:shd w:val="clear" w:color="auto" w:fill="FFFFFF"/>
                <w:lang w:val="kk-KZ" w:eastAsia="en-US"/>
              </w:rPr>
              <w:t xml:space="preserve">в) инфузория; </w:t>
            </w:r>
          </w:p>
          <w:p w:rsidR="0057107D" w:rsidRPr="00111B44" w:rsidRDefault="0057107D" w:rsidP="0057107D">
            <w:pPr>
              <w:spacing w:before="60" w:after="60"/>
              <w:jc w:val="both"/>
              <w:rPr>
                <w:rFonts w:eastAsiaTheme="minorHAnsi"/>
                <w:sz w:val="24"/>
                <w:szCs w:val="24"/>
                <w:shd w:val="clear" w:color="auto" w:fill="FFFFFF"/>
                <w:lang w:val="kk-KZ" w:eastAsia="en-US"/>
              </w:rPr>
            </w:pPr>
            <w:r w:rsidRPr="00111B44">
              <w:rPr>
                <w:rFonts w:eastAsiaTheme="minorHAnsi"/>
                <w:sz w:val="24"/>
                <w:szCs w:val="24"/>
                <w:shd w:val="clear" w:color="auto" w:fill="FFFFFF"/>
                <w:lang w:val="kk-KZ" w:eastAsia="en-US"/>
              </w:rPr>
              <w:t>г) грибы</w:t>
            </w:r>
          </w:p>
          <w:p w:rsidR="0057107D" w:rsidRPr="00111B44" w:rsidRDefault="0057107D" w:rsidP="0057107D">
            <w:pPr>
              <w:spacing w:before="60" w:after="60"/>
              <w:jc w:val="both"/>
              <w:rPr>
                <w:rFonts w:eastAsiaTheme="minorHAnsi"/>
                <w:sz w:val="24"/>
                <w:szCs w:val="24"/>
                <w:shd w:val="clear" w:color="auto" w:fill="FFFFFF"/>
                <w:lang w:val="kk-KZ" w:eastAsia="en-US"/>
              </w:rPr>
            </w:pPr>
          </w:p>
          <w:p w:rsidR="0057107D" w:rsidRPr="00111B44" w:rsidRDefault="0057107D" w:rsidP="0057107D">
            <w:pPr>
              <w:spacing w:before="60" w:after="60"/>
              <w:jc w:val="both"/>
              <w:rPr>
                <w:rFonts w:eastAsiaTheme="minorHAnsi"/>
                <w:sz w:val="24"/>
                <w:szCs w:val="24"/>
                <w:shd w:val="clear" w:color="auto" w:fill="FFFFFF"/>
                <w:lang w:val="kk-KZ" w:eastAsia="en-US"/>
              </w:rPr>
            </w:pPr>
            <w:r w:rsidRPr="00111B44">
              <w:rPr>
                <w:rFonts w:eastAsiaTheme="minorHAnsi"/>
                <w:sz w:val="24"/>
                <w:szCs w:val="24"/>
                <w:shd w:val="clear" w:color="auto" w:fill="FFFFFF"/>
                <w:lang w:val="kk-KZ" w:eastAsia="en-US"/>
              </w:rPr>
              <w:t>3. Пластиды –органоиды только… клетки:</w:t>
            </w:r>
          </w:p>
          <w:p w:rsidR="0057107D" w:rsidRPr="00111B44" w:rsidRDefault="0057107D" w:rsidP="0057107D">
            <w:pPr>
              <w:spacing w:before="60" w:after="60"/>
              <w:jc w:val="both"/>
              <w:rPr>
                <w:rFonts w:eastAsiaTheme="minorHAnsi"/>
                <w:sz w:val="24"/>
                <w:szCs w:val="24"/>
                <w:shd w:val="clear" w:color="auto" w:fill="FFFFFF"/>
                <w:lang w:val="kk-KZ" w:eastAsia="en-US"/>
              </w:rPr>
            </w:pPr>
            <w:r w:rsidRPr="00111B44">
              <w:rPr>
                <w:rFonts w:eastAsiaTheme="minorHAnsi"/>
                <w:sz w:val="24"/>
                <w:szCs w:val="24"/>
                <w:shd w:val="clear" w:color="auto" w:fill="FFFFFF"/>
                <w:lang w:val="kk-KZ" w:eastAsia="en-US"/>
              </w:rPr>
              <w:t xml:space="preserve">а) животной; </w:t>
            </w:r>
          </w:p>
          <w:p w:rsidR="0057107D" w:rsidRPr="00111B44" w:rsidRDefault="0057107D" w:rsidP="0057107D">
            <w:pPr>
              <w:spacing w:before="60" w:after="60"/>
              <w:jc w:val="both"/>
              <w:rPr>
                <w:rFonts w:eastAsiaTheme="minorHAnsi"/>
                <w:sz w:val="24"/>
                <w:szCs w:val="24"/>
                <w:shd w:val="clear" w:color="auto" w:fill="FFFFFF"/>
                <w:lang w:val="kk-KZ" w:eastAsia="en-US"/>
              </w:rPr>
            </w:pPr>
            <w:r w:rsidRPr="00111B44">
              <w:rPr>
                <w:rFonts w:eastAsiaTheme="minorHAnsi"/>
                <w:sz w:val="24"/>
                <w:szCs w:val="24"/>
                <w:shd w:val="clear" w:color="auto" w:fill="FFFFFF"/>
                <w:lang w:val="kk-KZ" w:eastAsia="en-US"/>
              </w:rPr>
              <w:t xml:space="preserve">б) бактериальной; </w:t>
            </w:r>
          </w:p>
          <w:p w:rsidR="0057107D" w:rsidRPr="00111B44" w:rsidRDefault="0057107D" w:rsidP="0057107D">
            <w:pPr>
              <w:spacing w:before="60" w:after="60"/>
              <w:jc w:val="both"/>
              <w:rPr>
                <w:rFonts w:eastAsiaTheme="minorHAnsi"/>
                <w:sz w:val="24"/>
                <w:szCs w:val="24"/>
                <w:shd w:val="clear" w:color="auto" w:fill="FFFFFF"/>
                <w:lang w:val="kk-KZ" w:eastAsia="en-US"/>
              </w:rPr>
            </w:pPr>
            <w:r w:rsidRPr="00111B44">
              <w:rPr>
                <w:rFonts w:eastAsiaTheme="minorHAnsi"/>
                <w:sz w:val="24"/>
                <w:szCs w:val="24"/>
                <w:shd w:val="clear" w:color="auto" w:fill="FFFFFF"/>
                <w:lang w:val="kk-KZ" w:eastAsia="en-US"/>
              </w:rPr>
              <w:t xml:space="preserve">в) растительной; </w:t>
            </w:r>
          </w:p>
          <w:p w:rsidR="0057107D" w:rsidRPr="00111B44" w:rsidRDefault="0057107D" w:rsidP="0057107D">
            <w:pPr>
              <w:spacing w:before="60" w:after="60"/>
              <w:jc w:val="both"/>
              <w:rPr>
                <w:rFonts w:eastAsiaTheme="minorHAnsi"/>
                <w:sz w:val="24"/>
                <w:szCs w:val="24"/>
                <w:shd w:val="clear" w:color="auto" w:fill="FFFFFF"/>
                <w:lang w:val="kk-KZ" w:eastAsia="en-US"/>
              </w:rPr>
            </w:pPr>
            <w:r w:rsidRPr="00111B44">
              <w:rPr>
                <w:rFonts w:eastAsiaTheme="minorHAnsi"/>
                <w:sz w:val="24"/>
                <w:szCs w:val="24"/>
                <w:shd w:val="clear" w:color="auto" w:fill="FFFFFF"/>
                <w:lang w:val="kk-KZ" w:eastAsia="en-US"/>
              </w:rPr>
              <w:t>г) все ответы верны.</w:t>
            </w:r>
          </w:p>
          <w:p w:rsidR="0057107D" w:rsidRPr="00111B44" w:rsidRDefault="0057107D" w:rsidP="0057107D">
            <w:pPr>
              <w:spacing w:before="60" w:after="60"/>
              <w:jc w:val="both"/>
              <w:rPr>
                <w:rFonts w:eastAsiaTheme="minorHAnsi"/>
                <w:sz w:val="24"/>
                <w:szCs w:val="24"/>
                <w:shd w:val="clear" w:color="auto" w:fill="FFFFFF"/>
                <w:lang w:val="kk-KZ" w:eastAsia="en-US"/>
              </w:rPr>
            </w:pPr>
          </w:p>
          <w:p w:rsidR="0057107D" w:rsidRPr="00111B44" w:rsidRDefault="0057107D" w:rsidP="0057107D">
            <w:pPr>
              <w:spacing w:before="60" w:after="60"/>
              <w:jc w:val="both"/>
              <w:rPr>
                <w:rFonts w:eastAsiaTheme="minorHAnsi"/>
                <w:sz w:val="24"/>
                <w:szCs w:val="24"/>
                <w:shd w:val="clear" w:color="auto" w:fill="FFFFFF"/>
                <w:lang w:val="kk-KZ" w:eastAsia="en-US"/>
              </w:rPr>
            </w:pPr>
            <w:r w:rsidRPr="00111B44">
              <w:rPr>
                <w:rFonts w:eastAsiaTheme="minorHAnsi"/>
                <w:sz w:val="24"/>
                <w:szCs w:val="24"/>
                <w:shd w:val="clear" w:color="auto" w:fill="FFFFFF"/>
                <w:lang w:val="kk-KZ" w:eastAsia="en-US"/>
              </w:rPr>
              <w:t>4. Какой органоид образует лизосомы</w:t>
            </w:r>
          </w:p>
          <w:p w:rsidR="0057107D" w:rsidRPr="00111B44" w:rsidRDefault="0057107D" w:rsidP="0057107D">
            <w:pPr>
              <w:spacing w:before="60" w:after="60"/>
              <w:jc w:val="both"/>
              <w:rPr>
                <w:rFonts w:eastAsiaTheme="minorHAnsi"/>
                <w:sz w:val="24"/>
                <w:szCs w:val="24"/>
                <w:shd w:val="clear" w:color="auto" w:fill="FFFFFF"/>
                <w:lang w:val="kk-KZ" w:eastAsia="en-US"/>
              </w:rPr>
            </w:pPr>
            <w:r w:rsidRPr="00111B44">
              <w:rPr>
                <w:rFonts w:eastAsiaTheme="minorHAnsi"/>
                <w:sz w:val="24"/>
                <w:szCs w:val="24"/>
                <w:shd w:val="clear" w:color="auto" w:fill="FFFFFF"/>
                <w:lang w:val="kk-KZ" w:eastAsia="en-US"/>
              </w:rPr>
              <w:t xml:space="preserve">а) Аппарат Гольджи; </w:t>
            </w:r>
          </w:p>
          <w:p w:rsidR="0057107D" w:rsidRPr="00111B44" w:rsidRDefault="0057107D" w:rsidP="0057107D">
            <w:pPr>
              <w:spacing w:before="60" w:after="60"/>
              <w:jc w:val="both"/>
              <w:rPr>
                <w:rFonts w:eastAsiaTheme="minorHAnsi"/>
                <w:sz w:val="24"/>
                <w:szCs w:val="24"/>
                <w:shd w:val="clear" w:color="auto" w:fill="FFFFFF"/>
                <w:lang w:val="kk-KZ" w:eastAsia="en-US"/>
              </w:rPr>
            </w:pPr>
            <w:r w:rsidRPr="00111B44">
              <w:rPr>
                <w:rFonts w:eastAsiaTheme="minorHAnsi"/>
                <w:sz w:val="24"/>
                <w:szCs w:val="24"/>
                <w:shd w:val="clear" w:color="auto" w:fill="FFFFFF"/>
                <w:lang w:val="kk-KZ" w:eastAsia="en-US"/>
              </w:rPr>
              <w:t xml:space="preserve">б) плазматической мембраны; </w:t>
            </w:r>
          </w:p>
          <w:p w:rsidR="0057107D" w:rsidRPr="00111B44" w:rsidRDefault="0057107D" w:rsidP="0057107D">
            <w:pPr>
              <w:spacing w:before="60" w:after="60"/>
              <w:jc w:val="both"/>
              <w:rPr>
                <w:rFonts w:eastAsiaTheme="minorHAnsi"/>
                <w:sz w:val="24"/>
                <w:szCs w:val="24"/>
                <w:shd w:val="clear" w:color="auto" w:fill="FFFFFF"/>
                <w:lang w:val="kk-KZ" w:eastAsia="en-US"/>
              </w:rPr>
            </w:pPr>
            <w:r w:rsidRPr="00111B44">
              <w:rPr>
                <w:rFonts w:eastAsiaTheme="minorHAnsi"/>
                <w:sz w:val="24"/>
                <w:szCs w:val="24"/>
                <w:shd w:val="clear" w:color="auto" w:fill="FFFFFF"/>
                <w:lang w:val="kk-KZ" w:eastAsia="en-US"/>
              </w:rPr>
              <w:lastRenderedPageBreak/>
              <w:t>в) обособленного ядра;</w:t>
            </w:r>
          </w:p>
          <w:p w:rsidR="0057107D" w:rsidRPr="00111B44" w:rsidRDefault="0057107D" w:rsidP="0057107D">
            <w:pPr>
              <w:spacing w:before="60" w:after="60"/>
              <w:jc w:val="both"/>
              <w:rPr>
                <w:rFonts w:eastAsiaTheme="minorHAnsi"/>
                <w:sz w:val="24"/>
                <w:szCs w:val="24"/>
                <w:shd w:val="clear" w:color="auto" w:fill="FFFFFF"/>
                <w:lang w:val="kk-KZ" w:eastAsia="en-US"/>
              </w:rPr>
            </w:pPr>
            <w:r w:rsidRPr="00111B44">
              <w:rPr>
                <w:rFonts w:eastAsiaTheme="minorHAnsi"/>
                <w:sz w:val="24"/>
                <w:szCs w:val="24"/>
                <w:shd w:val="clear" w:color="auto" w:fill="FFFFFF"/>
                <w:lang w:val="kk-KZ" w:eastAsia="en-US"/>
              </w:rPr>
              <w:t>г) цитоплазмы.</w:t>
            </w:r>
          </w:p>
          <w:p w:rsidR="0057107D" w:rsidRPr="00111B44" w:rsidRDefault="0057107D" w:rsidP="0057107D">
            <w:pPr>
              <w:spacing w:before="60" w:after="60"/>
              <w:jc w:val="both"/>
              <w:rPr>
                <w:rFonts w:eastAsiaTheme="minorHAnsi"/>
                <w:sz w:val="24"/>
                <w:szCs w:val="24"/>
                <w:shd w:val="clear" w:color="auto" w:fill="FFFFFF"/>
                <w:lang w:val="kk-KZ" w:eastAsia="en-US"/>
              </w:rPr>
            </w:pPr>
          </w:p>
          <w:p w:rsidR="0057107D" w:rsidRPr="00111B44" w:rsidRDefault="0057107D" w:rsidP="0057107D">
            <w:pPr>
              <w:spacing w:before="60" w:after="60"/>
              <w:jc w:val="both"/>
              <w:rPr>
                <w:rFonts w:eastAsiaTheme="minorHAnsi"/>
                <w:sz w:val="24"/>
                <w:szCs w:val="24"/>
                <w:shd w:val="clear" w:color="auto" w:fill="FFFFFF"/>
                <w:lang w:val="kk-KZ" w:eastAsia="en-US"/>
              </w:rPr>
            </w:pPr>
            <w:r w:rsidRPr="00111B44">
              <w:rPr>
                <w:rFonts w:eastAsiaTheme="minorHAnsi"/>
                <w:sz w:val="24"/>
                <w:szCs w:val="24"/>
                <w:shd w:val="clear" w:color="auto" w:fill="FFFFFF"/>
                <w:lang w:val="kk-KZ" w:eastAsia="en-US"/>
              </w:rPr>
              <w:t>5. Какой органоид заполнен клеточным соком?</w:t>
            </w:r>
          </w:p>
          <w:p w:rsidR="0057107D" w:rsidRPr="00111B44" w:rsidRDefault="0057107D" w:rsidP="0057107D">
            <w:pPr>
              <w:spacing w:before="60" w:after="60"/>
              <w:jc w:val="both"/>
              <w:rPr>
                <w:rFonts w:eastAsiaTheme="minorHAnsi"/>
                <w:sz w:val="24"/>
                <w:szCs w:val="24"/>
                <w:shd w:val="clear" w:color="auto" w:fill="FFFFFF"/>
                <w:lang w:val="kk-KZ" w:eastAsia="en-US"/>
              </w:rPr>
            </w:pPr>
            <w:r w:rsidRPr="00111B44">
              <w:rPr>
                <w:rFonts w:eastAsiaTheme="minorHAnsi"/>
                <w:sz w:val="24"/>
                <w:szCs w:val="24"/>
                <w:shd w:val="clear" w:color="auto" w:fill="FFFFFF"/>
                <w:lang w:val="kk-KZ" w:eastAsia="en-US"/>
              </w:rPr>
              <w:t>а) лизосомы</w:t>
            </w:r>
          </w:p>
          <w:p w:rsidR="0057107D" w:rsidRPr="00111B44" w:rsidRDefault="0057107D" w:rsidP="0057107D">
            <w:pPr>
              <w:spacing w:before="60" w:after="60"/>
              <w:jc w:val="both"/>
              <w:rPr>
                <w:rFonts w:eastAsiaTheme="minorHAnsi"/>
                <w:sz w:val="24"/>
                <w:szCs w:val="24"/>
                <w:shd w:val="clear" w:color="auto" w:fill="FFFFFF"/>
                <w:lang w:val="kk-KZ" w:eastAsia="en-US"/>
              </w:rPr>
            </w:pPr>
            <w:r w:rsidRPr="00111B44">
              <w:rPr>
                <w:rFonts w:eastAsiaTheme="minorHAnsi"/>
                <w:sz w:val="24"/>
                <w:szCs w:val="24"/>
                <w:shd w:val="clear" w:color="auto" w:fill="FFFFFF"/>
                <w:lang w:val="kk-KZ" w:eastAsia="en-US"/>
              </w:rPr>
              <w:t>б) ядро</w:t>
            </w:r>
          </w:p>
          <w:p w:rsidR="0057107D" w:rsidRPr="00111B44" w:rsidRDefault="0057107D" w:rsidP="0057107D">
            <w:pPr>
              <w:spacing w:before="60" w:after="60"/>
              <w:jc w:val="both"/>
              <w:rPr>
                <w:rFonts w:eastAsiaTheme="minorHAnsi"/>
                <w:sz w:val="24"/>
                <w:szCs w:val="24"/>
                <w:shd w:val="clear" w:color="auto" w:fill="FFFFFF"/>
                <w:lang w:val="kk-KZ" w:eastAsia="en-US"/>
              </w:rPr>
            </w:pPr>
            <w:r w:rsidRPr="00111B44">
              <w:rPr>
                <w:rFonts w:eastAsiaTheme="minorHAnsi"/>
                <w:sz w:val="24"/>
                <w:szCs w:val="24"/>
                <w:shd w:val="clear" w:color="auto" w:fill="FFFFFF"/>
                <w:lang w:val="kk-KZ" w:eastAsia="en-US"/>
              </w:rPr>
              <w:t xml:space="preserve">в) аппарат Гольджи </w:t>
            </w:r>
          </w:p>
          <w:p w:rsidR="0057107D" w:rsidRPr="00111B44" w:rsidRDefault="0057107D" w:rsidP="0057107D">
            <w:pPr>
              <w:spacing w:before="60" w:after="60"/>
              <w:jc w:val="both"/>
              <w:rPr>
                <w:rFonts w:eastAsiaTheme="minorHAnsi"/>
                <w:sz w:val="24"/>
                <w:szCs w:val="24"/>
                <w:shd w:val="clear" w:color="auto" w:fill="FFFFFF"/>
                <w:lang w:val="kk-KZ" w:eastAsia="en-US"/>
              </w:rPr>
            </w:pPr>
            <w:r w:rsidRPr="00111B44">
              <w:rPr>
                <w:rFonts w:eastAsiaTheme="minorHAnsi"/>
                <w:sz w:val="24"/>
                <w:szCs w:val="24"/>
                <w:shd w:val="clear" w:color="auto" w:fill="FFFFFF"/>
                <w:lang w:val="kk-KZ" w:eastAsia="en-US"/>
              </w:rPr>
              <w:t xml:space="preserve">г) настоящая вакуоль </w:t>
            </w:r>
          </w:p>
          <w:p w:rsidR="0057107D" w:rsidRPr="00111B44" w:rsidRDefault="0057107D" w:rsidP="0057107D">
            <w:pPr>
              <w:spacing w:before="60" w:after="60"/>
              <w:jc w:val="both"/>
              <w:rPr>
                <w:rFonts w:eastAsiaTheme="minorHAnsi"/>
                <w:sz w:val="24"/>
                <w:szCs w:val="24"/>
                <w:shd w:val="clear" w:color="auto" w:fill="FFFFFF"/>
                <w:lang w:val="kk-KZ" w:eastAsia="en-US"/>
              </w:rPr>
            </w:pPr>
          </w:p>
          <w:p w:rsidR="0057107D" w:rsidRPr="00111B44" w:rsidRDefault="0057107D" w:rsidP="0057107D">
            <w:pPr>
              <w:spacing w:before="60" w:after="60"/>
              <w:jc w:val="both"/>
              <w:rPr>
                <w:rFonts w:eastAsiaTheme="minorHAnsi"/>
                <w:sz w:val="24"/>
                <w:szCs w:val="24"/>
                <w:shd w:val="clear" w:color="auto" w:fill="FFFFFF"/>
                <w:lang w:val="kk-KZ" w:eastAsia="en-US"/>
              </w:rPr>
            </w:pPr>
            <w:r w:rsidRPr="00111B44">
              <w:rPr>
                <w:rFonts w:eastAsiaTheme="minorHAnsi"/>
                <w:sz w:val="24"/>
                <w:szCs w:val="24"/>
                <w:shd w:val="clear" w:color="auto" w:fill="FFFFFF"/>
                <w:lang w:val="kk-KZ" w:eastAsia="en-US"/>
              </w:rPr>
              <w:t>Ключ к тесту.</w:t>
            </w:r>
          </w:p>
          <w:p w:rsidR="0057107D" w:rsidRPr="00111B44" w:rsidRDefault="0057107D" w:rsidP="0057107D">
            <w:pPr>
              <w:spacing w:before="60" w:after="60"/>
              <w:jc w:val="both"/>
              <w:rPr>
                <w:rFonts w:eastAsiaTheme="minorHAnsi"/>
                <w:sz w:val="24"/>
                <w:szCs w:val="24"/>
                <w:shd w:val="clear" w:color="auto" w:fill="FFFFFF"/>
                <w:lang w:val="kk-KZ" w:eastAsia="en-US"/>
              </w:rPr>
            </w:pPr>
            <w:r w:rsidRPr="00111B44">
              <w:rPr>
                <w:rFonts w:eastAsiaTheme="minorHAnsi"/>
                <w:sz w:val="24"/>
                <w:szCs w:val="24"/>
                <w:shd w:val="clear" w:color="auto" w:fill="FFFFFF"/>
                <w:lang w:val="kk-KZ" w:eastAsia="en-US"/>
              </w:rPr>
              <w:t>1.</w:t>
            </w:r>
            <w:r w:rsidRPr="00111B44">
              <w:rPr>
                <w:rFonts w:eastAsiaTheme="minorHAnsi"/>
                <w:sz w:val="24"/>
                <w:szCs w:val="24"/>
                <w:shd w:val="clear" w:color="auto" w:fill="FFFFFF"/>
                <w:lang w:val="kk-KZ" w:eastAsia="en-US"/>
              </w:rPr>
              <w:tab/>
              <w:t>г</w:t>
            </w:r>
          </w:p>
          <w:p w:rsidR="0057107D" w:rsidRPr="00111B44" w:rsidRDefault="0057107D" w:rsidP="0057107D">
            <w:pPr>
              <w:spacing w:before="60" w:after="60"/>
              <w:jc w:val="both"/>
              <w:rPr>
                <w:rFonts w:eastAsiaTheme="minorHAnsi"/>
                <w:sz w:val="24"/>
                <w:szCs w:val="24"/>
                <w:shd w:val="clear" w:color="auto" w:fill="FFFFFF"/>
                <w:lang w:val="kk-KZ" w:eastAsia="en-US"/>
              </w:rPr>
            </w:pPr>
            <w:r w:rsidRPr="00111B44">
              <w:rPr>
                <w:rFonts w:eastAsiaTheme="minorHAnsi"/>
                <w:sz w:val="24"/>
                <w:szCs w:val="24"/>
                <w:shd w:val="clear" w:color="auto" w:fill="FFFFFF"/>
                <w:lang w:val="kk-KZ" w:eastAsia="en-US"/>
              </w:rPr>
              <w:t>2.</w:t>
            </w:r>
            <w:r w:rsidRPr="00111B44">
              <w:rPr>
                <w:rFonts w:eastAsiaTheme="minorHAnsi"/>
                <w:sz w:val="24"/>
                <w:szCs w:val="24"/>
                <w:shd w:val="clear" w:color="auto" w:fill="FFFFFF"/>
                <w:lang w:val="kk-KZ" w:eastAsia="en-US"/>
              </w:rPr>
              <w:tab/>
              <w:t>б</w:t>
            </w:r>
          </w:p>
          <w:p w:rsidR="0057107D" w:rsidRPr="00111B44" w:rsidRDefault="0057107D" w:rsidP="0057107D">
            <w:pPr>
              <w:spacing w:before="60" w:after="60"/>
              <w:jc w:val="both"/>
              <w:rPr>
                <w:rFonts w:eastAsiaTheme="minorHAnsi"/>
                <w:sz w:val="24"/>
                <w:szCs w:val="24"/>
                <w:shd w:val="clear" w:color="auto" w:fill="FFFFFF"/>
                <w:lang w:val="kk-KZ" w:eastAsia="en-US"/>
              </w:rPr>
            </w:pPr>
            <w:r w:rsidRPr="00111B44">
              <w:rPr>
                <w:rFonts w:eastAsiaTheme="minorHAnsi"/>
                <w:sz w:val="24"/>
                <w:szCs w:val="24"/>
                <w:shd w:val="clear" w:color="auto" w:fill="FFFFFF"/>
                <w:lang w:val="kk-KZ" w:eastAsia="en-US"/>
              </w:rPr>
              <w:t>3.</w:t>
            </w:r>
            <w:r w:rsidRPr="00111B44">
              <w:rPr>
                <w:rFonts w:eastAsiaTheme="minorHAnsi"/>
                <w:sz w:val="24"/>
                <w:szCs w:val="24"/>
                <w:shd w:val="clear" w:color="auto" w:fill="FFFFFF"/>
                <w:lang w:val="kk-KZ" w:eastAsia="en-US"/>
              </w:rPr>
              <w:tab/>
              <w:t>в</w:t>
            </w:r>
          </w:p>
          <w:p w:rsidR="0057107D" w:rsidRPr="00111B44" w:rsidRDefault="0057107D" w:rsidP="0057107D">
            <w:pPr>
              <w:spacing w:before="60" w:after="60"/>
              <w:jc w:val="both"/>
              <w:rPr>
                <w:rFonts w:eastAsiaTheme="minorHAnsi"/>
                <w:sz w:val="24"/>
                <w:szCs w:val="24"/>
                <w:shd w:val="clear" w:color="auto" w:fill="FFFFFF"/>
                <w:lang w:val="kk-KZ" w:eastAsia="en-US"/>
              </w:rPr>
            </w:pPr>
            <w:r w:rsidRPr="00111B44">
              <w:rPr>
                <w:rFonts w:eastAsiaTheme="minorHAnsi"/>
                <w:sz w:val="24"/>
                <w:szCs w:val="24"/>
                <w:shd w:val="clear" w:color="auto" w:fill="FFFFFF"/>
                <w:lang w:val="kk-KZ" w:eastAsia="en-US"/>
              </w:rPr>
              <w:t>4.</w:t>
            </w:r>
            <w:r w:rsidRPr="00111B44">
              <w:rPr>
                <w:rFonts w:eastAsiaTheme="minorHAnsi"/>
                <w:sz w:val="24"/>
                <w:szCs w:val="24"/>
                <w:shd w:val="clear" w:color="auto" w:fill="FFFFFF"/>
                <w:lang w:val="kk-KZ" w:eastAsia="en-US"/>
              </w:rPr>
              <w:tab/>
              <w:t>а</w:t>
            </w:r>
          </w:p>
          <w:p w:rsidR="00823220" w:rsidRPr="00111B44" w:rsidRDefault="0057107D" w:rsidP="0057107D">
            <w:pPr>
              <w:spacing w:before="60" w:after="60"/>
              <w:jc w:val="both"/>
              <w:rPr>
                <w:rFonts w:eastAsiaTheme="minorHAnsi"/>
                <w:sz w:val="24"/>
                <w:szCs w:val="24"/>
                <w:shd w:val="clear" w:color="auto" w:fill="FFFFFF"/>
                <w:lang w:val="kk-KZ" w:eastAsia="en-US"/>
              </w:rPr>
            </w:pPr>
            <w:r w:rsidRPr="00111B44">
              <w:rPr>
                <w:rFonts w:eastAsiaTheme="minorHAnsi"/>
                <w:sz w:val="24"/>
                <w:szCs w:val="24"/>
                <w:shd w:val="clear" w:color="auto" w:fill="FFFFFF"/>
                <w:lang w:val="kk-KZ" w:eastAsia="en-US"/>
              </w:rPr>
              <w:t>5.</w:t>
            </w:r>
            <w:r w:rsidRPr="00111B44">
              <w:rPr>
                <w:rFonts w:eastAsiaTheme="minorHAnsi"/>
                <w:sz w:val="24"/>
                <w:szCs w:val="24"/>
                <w:shd w:val="clear" w:color="auto" w:fill="FFFFFF"/>
                <w:lang w:val="kk-KZ" w:eastAsia="en-US"/>
              </w:rPr>
              <w:tab/>
              <w:t xml:space="preserve">г  </w:t>
            </w:r>
          </w:p>
          <w:p w:rsidR="00535C57" w:rsidRPr="00111B44" w:rsidRDefault="00535C57" w:rsidP="00823220">
            <w:pPr>
              <w:jc w:val="both"/>
              <w:rPr>
                <w:sz w:val="24"/>
                <w:szCs w:val="24"/>
                <w:lang w:val="kk-KZ"/>
              </w:rPr>
            </w:pPr>
          </w:p>
        </w:tc>
        <w:tc>
          <w:tcPr>
            <w:tcW w:w="1701" w:type="dxa"/>
          </w:tcPr>
          <w:p w:rsidR="00823220" w:rsidRPr="00111B44" w:rsidRDefault="00535C57" w:rsidP="00823220">
            <w:pPr>
              <w:rPr>
                <w:sz w:val="24"/>
                <w:szCs w:val="24"/>
              </w:rPr>
            </w:pPr>
            <w:r w:rsidRPr="00111B44">
              <w:rPr>
                <w:sz w:val="24"/>
                <w:szCs w:val="24"/>
              </w:rPr>
              <w:lastRenderedPageBreak/>
              <w:t>Выполняют  задания для ФО</w:t>
            </w:r>
          </w:p>
          <w:p w:rsidR="00823220" w:rsidRPr="00111B44" w:rsidRDefault="00823220" w:rsidP="00823220">
            <w:pPr>
              <w:rPr>
                <w:sz w:val="24"/>
                <w:szCs w:val="24"/>
              </w:rPr>
            </w:pPr>
          </w:p>
          <w:p w:rsidR="00823220" w:rsidRPr="00111B44" w:rsidRDefault="00823220" w:rsidP="00823220">
            <w:pPr>
              <w:rPr>
                <w:sz w:val="24"/>
                <w:szCs w:val="24"/>
              </w:rPr>
            </w:pPr>
            <w:r w:rsidRPr="00111B44">
              <w:rPr>
                <w:sz w:val="24"/>
                <w:szCs w:val="24"/>
              </w:rPr>
              <w:t xml:space="preserve"> Дескриптор</w:t>
            </w:r>
            <w:r w:rsidRPr="00111B44">
              <w:rPr>
                <w:sz w:val="24"/>
                <w:szCs w:val="24"/>
              </w:rPr>
              <w:tab/>
            </w:r>
          </w:p>
          <w:p w:rsidR="00823220" w:rsidRPr="00111B44" w:rsidRDefault="00823220" w:rsidP="00823220">
            <w:pPr>
              <w:pStyle w:val="a4"/>
              <w:numPr>
                <w:ilvl w:val="0"/>
                <w:numId w:val="1"/>
              </w:numPr>
              <w:rPr>
                <w:sz w:val="24"/>
                <w:szCs w:val="24"/>
              </w:rPr>
            </w:pPr>
            <w:r w:rsidRPr="00111B44">
              <w:rPr>
                <w:sz w:val="24"/>
                <w:szCs w:val="24"/>
              </w:rPr>
              <w:t>используя рисунок, определяет особенности строения клеток прокариот и эукариот</w:t>
            </w:r>
          </w:p>
          <w:p w:rsidR="00535C57" w:rsidRPr="00111B44" w:rsidRDefault="00823220" w:rsidP="00823220">
            <w:pPr>
              <w:rPr>
                <w:sz w:val="24"/>
                <w:szCs w:val="24"/>
              </w:rPr>
            </w:pPr>
            <w:r w:rsidRPr="00111B44">
              <w:rPr>
                <w:sz w:val="24"/>
                <w:szCs w:val="24"/>
              </w:rPr>
              <w:t>знает представителей прокариот и эукариот</w:t>
            </w:r>
          </w:p>
        </w:tc>
        <w:tc>
          <w:tcPr>
            <w:tcW w:w="992" w:type="dxa"/>
          </w:tcPr>
          <w:p w:rsidR="00535C57" w:rsidRPr="00111B44" w:rsidRDefault="00EC5D2A" w:rsidP="00AF53EB">
            <w:pPr>
              <w:rPr>
                <w:sz w:val="24"/>
                <w:szCs w:val="24"/>
              </w:rPr>
            </w:pPr>
            <w:r w:rsidRPr="00111B44">
              <w:rPr>
                <w:sz w:val="24"/>
                <w:szCs w:val="24"/>
              </w:rPr>
              <w:t>2</w:t>
            </w:r>
            <w:r w:rsidR="00535C57" w:rsidRPr="00111B44">
              <w:rPr>
                <w:sz w:val="24"/>
                <w:szCs w:val="24"/>
              </w:rPr>
              <w:t xml:space="preserve"> балла</w:t>
            </w:r>
          </w:p>
          <w:p w:rsidR="000F0459" w:rsidRPr="00111B44" w:rsidRDefault="000F0459" w:rsidP="00AF53EB">
            <w:pPr>
              <w:rPr>
                <w:sz w:val="24"/>
                <w:szCs w:val="24"/>
              </w:rPr>
            </w:pPr>
          </w:p>
          <w:p w:rsidR="000F0459" w:rsidRPr="00111B44" w:rsidRDefault="000F0459" w:rsidP="00AF53EB">
            <w:pPr>
              <w:rPr>
                <w:sz w:val="24"/>
                <w:szCs w:val="24"/>
              </w:rPr>
            </w:pPr>
          </w:p>
          <w:p w:rsidR="000F0459" w:rsidRPr="00111B44" w:rsidRDefault="000F0459" w:rsidP="00AF53EB">
            <w:pPr>
              <w:rPr>
                <w:sz w:val="24"/>
                <w:szCs w:val="24"/>
              </w:rPr>
            </w:pPr>
          </w:p>
          <w:p w:rsidR="000F0459" w:rsidRPr="00111B44" w:rsidRDefault="000F0459" w:rsidP="00AF53EB">
            <w:pPr>
              <w:rPr>
                <w:sz w:val="24"/>
                <w:szCs w:val="24"/>
              </w:rPr>
            </w:pPr>
          </w:p>
          <w:p w:rsidR="000F0459" w:rsidRPr="00111B44" w:rsidRDefault="000F0459" w:rsidP="00AF53EB">
            <w:pPr>
              <w:rPr>
                <w:sz w:val="24"/>
                <w:szCs w:val="24"/>
              </w:rPr>
            </w:pPr>
          </w:p>
          <w:p w:rsidR="000F0459" w:rsidRPr="00111B44" w:rsidRDefault="000F0459" w:rsidP="00AF53EB">
            <w:pPr>
              <w:rPr>
                <w:sz w:val="24"/>
                <w:szCs w:val="24"/>
              </w:rPr>
            </w:pPr>
          </w:p>
          <w:p w:rsidR="000F0459" w:rsidRPr="00111B44" w:rsidRDefault="000F0459" w:rsidP="00AF53EB">
            <w:pPr>
              <w:rPr>
                <w:sz w:val="24"/>
                <w:szCs w:val="24"/>
              </w:rPr>
            </w:pPr>
          </w:p>
          <w:p w:rsidR="000F0459" w:rsidRPr="00111B44" w:rsidRDefault="000F0459" w:rsidP="00AF53EB">
            <w:pPr>
              <w:rPr>
                <w:sz w:val="24"/>
                <w:szCs w:val="24"/>
              </w:rPr>
            </w:pPr>
          </w:p>
          <w:p w:rsidR="000F0459" w:rsidRPr="00111B44" w:rsidRDefault="000F0459" w:rsidP="00AF53EB">
            <w:pPr>
              <w:rPr>
                <w:sz w:val="24"/>
                <w:szCs w:val="24"/>
              </w:rPr>
            </w:pPr>
          </w:p>
          <w:p w:rsidR="000F0459" w:rsidRPr="00111B44" w:rsidRDefault="000F0459" w:rsidP="00AF53EB">
            <w:pPr>
              <w:rPr>
                <w:sz w:val="24"/>
                <w:szCs w:val="24"/>
              </w:rPr>
            </w:pPr>
          </w:p>
          <w:p w:rsidR="000F0459" w:rsidRPr="00111B44" w:rsidRDefault="000F0459" w:rsidP="00AF53EB">
            <w:pPr>
              <w:rPr>
                <w:sz w:val="24"/>
                <w:szCs w:val="24"/>
              </w:rPr>
            </w:pPr>
          </w:p>
          <w:p w:rsidR="000F0459" w:rsidRPr="00111B44" w:rsidRDefault="000F0459" w:rsidP="00AF53EB">
            <w:pPr>
              <w:rPr>
                <w:sz w:val="24"/>
                <w:szCs w:val="24"/>
              </w:rPr>
            </w:pPr>
          </w:p>
          <w:p w:rsidR="000F0459" w:rsidRPr="00111B44" w:rsidRDefault="000F0459" w:rsidP="00AF53EB">
            <w:pPr>
              <w:rPr>
                <w:sz w:val="24"/>
                <w:szCs w:val="24"/>
              </w:rPr>
            </w:pPr>
          </w:p>
          <w:p w:rsidR="000F0459" w:rsidRPr="00111B44" w:rsidRDefault="000F0459" w:rsidP="00AF53EB">
            <w:pPr>
              <w:rPr>
                <w:sz w:val="24"/>
                <w:szCs w:val="24"/>
              </w:rPr>
            </w:pPr>
          </w:p>
          <w:p w:rsidR="000F0459" w:rsidRPr="00111B44" w:rsidRDefault="000F0459" w:rsidP="00AF53EB">
            <w:pPr>
              <w:rPr>
                <w:sz w:val="24"/>
                <w:szCs w:val="24"/>
              </w:rPr>
            </w:pPr>
          </w:p>
          <w:p w:rsidR="000F0459" w:rsidRPr="00111B44" w:rsidRDefault="000F0459" w:rsidP="00AF53EB">
            <w:pPr>
              <w:rPr>
                <w:sz w:val="24"/>
                <w:szCs w:val="24"/>
              </w:rPr>
            </w:pPr>
          </w:p>
          <w:p w:rsidR="000F0459" w:rsidRPr="00111B44" w:rsidRDefault="000F0459" w:rsidP="00AF53EB">
            <w:pPr>
              <w:rPr>
                <w:sz w:val="24"/>
                <w:szCs w:val="24"/>
              </w:rPr>
            </w:pPr>
          </w:p>
          <w:p w:rsidR="000F0459" w:rsidRPr="00111B44" w:rsidRDefault="000F0459" w:rsidP="00AF53EB">
            <w:pPr>
              <w:rPr>
                <w:sz w:val="24"/>
                <w:szCs w:val="24"/>
              </w:rPr>
            </w:pPr>
          </w:p>
          <w:p w:rsidR="000F0459" w:rsidRPr="00111B44" w:rsidRDefault="000F0459" w:rsidP="00AF53EB">
            <w:pPr>
              <w:rPr>
                <w:sz w:val="24"/>
                <w:szCs w:val="24"/>
              </w:rPr>
            </w:pPr>
          </w:p>
          <w:p w:rsidR="000F0459" w:rsidRPr="00111B44" w:rsidRDefault="000F0459" w:rsidP="00AF53EB">
            <w:pPr>
              <w:rPr>
                <w:sz w:val="24"/>
                <w:szCs w:val="24"/>
              </w:rPr>
            </w:pPr>
          </w:p>
          <w:p w:rsidR="000F0459" w:rsidRPr="00111B44" w:rsidRDefault="000F0459" w:rsidP="00AF53EB">
            <w:pPr>
              <w:rPr>
                <w:sz w:val="24"/>
                <w:szCs w:val="24"/>
              </w:rPr>
            </w:pPr>
          </w:p>
          <w:p w:rsidR="000F0459" w:rsidRPr="00111B44" w:rsidRDefault="000F0459" w:rsidP="00AF53EB">
            <w:pPr>
              <w:rPr>
                <w:sz w:val="24"/>
                <w:szCs w:val="24"/>
              </w:rPr>
            </w:pPr>
          </w:p>
          <w:p w:rsidR="000F0459" w:rsidRPr="00111B44" w:rsidRDefault="000F0459" w:rsidP="00AF53EB">
            <w:pPr>
              <w:rPr>
                <w:sz w:val="24"/>
                <w:szCs w:val="24"/>
              </w:rPr>
            </w:pPr>
          </w:p>
          <w:p w:rsidR="000F0459" w:rsidRPr="00111B44" w:rsidRDefault="000F0459" w:rsidP="00AF53EB">
            <w:pPr>
              <w:rPr>
                <w:sz w:val="24"/>
                <w:szCs w:val="24"/>
              </w:rPr>
            </w:pPr>
          </w:p>
          <w:p w:rsidR="000F0459" w:rsidRPr="00111B44" w:rsidRDefault="000F0459" w:rsidP="00AF53EB">
            <w:pPr>
              <w:rPr>
                <w:sz w:val="24"/>
                <w:szCs w:val="24"/>
              </w:rPr>
            </w:pPr>
          </w:p>
          <w:p w:rsidR="000F0459" w:rsidRPr="00111B44" w:rsidRDefault="000F0459" w:rsidP="00AF53EB">
            <w:pPr>
              <w:rPr>
                <w:sz w:val="24"/>
                <w:szCs w:val="24"/>
              </w:rPr>
            </w:pPr>
          </w:p>
          <w:p w:rsidR="000F0459" w:rsidRPr="00111B44" w:rsidRDefault="00EC5D2A" w:rsidP="00AF53EB">
            <w:pPr>
              <w:rPr>
                <w:sz w:val="24"/>
                <w:szCs w:val="24"/>
              </w:rPr>
            </w:pPr>
            <w:r w:rsidRPr="00111B44">
              <w:rPr>
                <w:sz w:val="24"/>
                <w:szCs w:val="24"/>
              </w:rPr>
              <w:t>3</w:t>
            </w:r>
            <w:r w:rsidR="000F0459" w:rsidRPr="00111B44">
              <w:rPr>
                <w:sz w:val="24"/>
                <w:szCs w:val="24"/>
              </w:rPr>
              <w:t xml:space="preserve"> балла</w:t>
            </w:r>
          </w:p>
          <w:p w:rsidR="00EC5D2A" w:rsidRPr="00111B44" w:rsidRDefault="00EC5D2A" w:rsidP="00AF53EB">
            <w:pPr>
              <w:rPr>
                <w:sz w:val="24"/>
                <w:szCs w:val="24"/>
              </w:rPr>
            </w:pPr>
          </w:p>
          <w:p w:rsidR="00EC5D2A" w:rsidRPr="00111B44" w:rsidRDefault="00EC5D2A" w:rsidP="00AF53EB">
            <w:pPr>
              <w:rPr>
                <w:sz w:val="24"/>
                <w:szCs w:val="24"/>
              </w:rPr>
            </w:pPr>
          </w:p>
          <w:p w:rsidR="00EC5D2A" w:rsidRPr="00111B44" w:rsidRDefault="00EC5D2A" w:rsidP="00AF53EB">
            <w:pPr>
              <w:rPr>
                <w:sz w:val="24"/>
                <w:szCs w:val="24"/>
              </w:rPr>
            </w:pPr>
          </w:p>
          <w:p w:rsidR="00EC5D2A" w:rsidRPr="00111B44" w:rsidRDefault="00EC5D2A" w:rsidP="00AF53EB">
            <w:pPr>
              <w:rPr>
                <w:sz w:val="24"/>
                <w:szCs w:val="24"/>
              </w:rPr>
            </w:pPr>
          </w:p>
          <w:p w:rsidR="00EC5D2A" w:rsidRPr="00111B44" w:rsidRDefault="00EC5D2A" w:rsidP="00AF53EB">
            <w:pPr>
              <w:rPr>
                <w:sz w:val="24"/>
                <w:szCs w:val="24"/>
              </w:rPr>
            </w:pPr>
          </w:p>
          <w:p w:rsidR="00EC5D2A" w:rsidRPr="00111B44" w:rsidRDefault="00EC5D2A" w:rsidP="00AF53EB">
            <w:pPr>
              <w:rPr>
                <w:sz w:val="24"/>
                <w:szCs w:val="24"/>
              </w:rPr>
            </w:pPr>
          </w:p>
          <w:p w:rsidR="00EC5D2A" w:rsidRPr="00111B44" w:rsidRDefault="00EC5D2A" w:rsidP="00AF53EB">
            <w:pPr>
              <w:rPr>
                <w:sz w:val="24"/>
                <w:szCs w:val="24"/>
              </w:rPr>
            </w:pPr>
          </w:p>
          <w:p w:rsidR="00EC5D2A" w:rsidRPr="00111B44" w:rsidRDefault="00EC5D2A" w:rsidP="00AF53EB">
            <w:pPr>
              <w:rPr>
                <w:sz w:val="24"/>
                <w:szCs w:val="24"/>
              </w:rPr>
            </w:pPr>
          </w:p>
          <w:p w:rsidR="00EC5D2A" w:rsidRPr="00111B44" w:rsidRDefault="00EC5D2A" w:rsidP="00AF53EB">
            <w:pPr>
              <w:rPr>
                <w:sz w:val="24"/>
                <w:szCs w:val="24"/>
              </w:rPr>
            </w:pPr>
          </w:p>
          <w:p w:rsidR="00EC5D2A" w:rsidRPr="00111B44" w:rsidRDefault="00EC5D2A" w:rsidP="00AF53EB">
            <w:pPr>
              <w:rPr>
                <w:sz w:val="24"/>
                <w:szCs w:val="24"/>
              </w:rPr>
            </w:pPr>
          </w:p>
          <w:p w:rsidR="00EC5D2A" w:rsidRPr="00111B44" w:rsidRDefault="00EC5D2A" w:rsidP="00AF53EB">
            <w:pPr>
              <w:rPr>
                <w:sz w:val="24"/>
                <w:szCs w:val="24"/>
              </w:rPr>
            </w:pPr>
          </w:p>
          <w:p w:rsidR="00EC5D2A" w:rsidRPr="00111B44" w:rsidRDefault="00EC5D2A" w:rsidP="00AF53EB">
            <w:pPr>
              <w:rPr>
                <w:sz w:val="24"/>
                <w:szCs w:val="24"/>
              </w:rPr>
            </w:pPr>
          </w:p>
          <w:p w:rsidR="00EC5D2A" w:rsidRPr="00111B44" w:rsidRDefault="00EC5D2A" w:rsidP="00AF53EB">
            <w:pPr>
              <w:rPr>
                <w:sz w:val="24"/>
                <w:szCs w:val="24"/>
              </w:rPr>
            </w:pPr>
          </w:p>
          <w:p w:rsidR="00EC5D2A" w:rsidRPr="00111B44" w:rsidRDefault="00EC5D2A" w:rsidP="00AF53EB">
            <w:pPr>
              <w:rPr>
                <w:sz w:val="24"/>
                <w:szCs w:val="24"/>
              </w:rPr>
            </w:pPr>
          </w:p>
          <w:p w:rsidR="00EC5D2A" w:rsidRPr="00111B44" w:rsidRDefault="00EC5D2A" w:rsidP="00AF53EB">
            <w:pPr>
              <w:rPr>
                <w:sz w:val="24"/>
                <w:szCs w:val="24"/>
              </w:rPr>
            </w:pPr>
          </w:p>
          <w:p w:rsidR="00EC5D2A" w:rsidRPr="00111B44" w:rsidRDefault="00EC5D2A" w:rsidP="00AF53EB">
            <w:pPr>
              <w:rPr>
                <w:sz w:val="24"/>
                <w:szCs w:val="24"/>
              </w:rPr>
            </w:pPr>
          </w:p>
          <w:p w:rsidR="00EC5D2A" w:rsidRPr="00111B44" w:rsidRDefault="00EC5D2A" w:rsidP="00AF53EB">
            <w:pPr>
              <w:rPr>
                <w:sz w:val="24"/>
                <w:szCs w:val="24"/>
              </w:rPr>
            </w:pPr>
          </w:p>
          <w:p w:rsidR="00EC5D2A" w:rsidRPr="00111B44" w:rsidRDefault="00EC5D2A" w:rsidP="00AF53EB">
            <w:pPr>
              <w:rPr>
                <w:sz w:val="24"/>
                <w:szCs w:val="24"/>
              </w:rPr>
            </w:pPr>
          </w:p>
          <w:p w:rsidR="00EC5D2A" w:rsidRPr="00111B44" w:rsidRDefault="00EC5D2A" w:rsidP="00AF53EB">
            <w:pPr>
              <w:rPr>
                <w:sz w:val="24"/>
                <w:szCs w:val="24"/>
              </w:rPr>
            </w:pPr>
          </w:p>
          <w:p w:rsidR="00EC5D2A" w:rsidRPr="00111B44" w:rsidRDefault="00EC5D2A" w:rsidP="00AF53EB">
            <w:pPr>
              <w:rPr>
                <w:sz w:val="24"/>
                <w:szCs w:val="24"/>
              </w:rPr>
            </w:pPr>
          </w:p>
          <w:p w:rsidR="00EC5D2A" w:rsidRPr="00111B44" w:rsidRDefault="00EC5D2A" w:rsidP="00AF53EB">
            <w:pPr>
              <w:rPr>
                <w:sz w:val="24"/>
                <w:szCs w:val="24"/>
              </w:rPr>
            </w:pPr>
          </w:p>
          <w:p w:rsidR="00EC5D2A" w:rsidRPr="00111B44" w:rsidRDefault="00EC5D2A" w:rsidP="00AF53EB">
            <w:pPr>
              <w:rPr>
                <w:sz w:val="24"/>
                <w:szCs w:val="24"/>
              </w:rPr>
            </w:pPr>
          </w:p>
          <w:p w:rsidR="00EC5D2A" w:rsidRPr="00111B44" w:rsidRDefault="00EC5D2A" w:rsidP="00AF53EB">
            <w:pPr>
              <w:rPr>
                <w:sz w:val="24"/>
                <w:szCs w:val="24"/>
              </w:rPr>
            </w:pPr>
          </w:p>
          <w:p w:rsidR="00EC5D2A" w:rsidRPr="00111B44" w:rsidRDefault="00EC5D2A" w:rsidP="00AF53EB">
            <w:pPr>
              <w:rPr>
                <w:sz w:val="24"/>
                <w:szCs w:val="24"/>
              </w:rPr>
            </w:pPr>
          </w:p>
          <w:p w:rsidR="00EC5D2A" w:rsidRPr="00111B44" w:rsidRDefault="00EC5D2A" w:rsidP="00AF53EB">
            <w:pPr>
              <w:rPr>
                <w:sz w:val="24"/>
                <w:szCs w:val="24"/>
              </w:rPr>
            </w:pPr>
          </w:p>
          <w:p w:rsidR="00EC5D2A" w:rsidRPr="00111B44" w:rsidRDefault="00EC5D2A" w:rsidP="00AF53EB">
            <w:pPr>
              <w:rPr>
                <w:sz w:val="24"/>
                <w:szCs w:val="24"/>
              </w:rPr>
            </w:pPr>
          </w:p>
          <w:p w:rsidR="00EC5D2A" w:rsidRPr="00111B44" w:rsidRDefault="00EC5D2A" w:rsidP="00AF53EB">
            <w:pPr>
              <w:rPr>
                <w:sz w:val="24"/>
                <w:szCs w:val="24"/>
              </w:rPr>
            </w:pPr>
          </w:p>
          <w:p w:rsidR="00EC5D2A" w:rsidRPr="00111B44" w:rsidRDefault="00EC5D2A" w:rsidP="00AF53EB">
            <w:pPr>
              <w:rPr>
                <w:sz w:val="24"/>
                <w:szCs w:val="24"/>
              </w:rPr>
            </w:pPr>
          </w:p>
          <w:p w:rsidR="00EC5D2A" w:rsidRPr="00111B44" w:rsidRDefault="00EC5D2A" w:rsidP="00AF53EB">
            <w:pPr>
              <w:rPr>
                <w:sz w:val="24"/>
                <w:szCs w:val="24"/>
              </w:rPr>
            </w:pPr>
          </w:p>
          <w:p w:rsidR="00EC5D2A" w:rsidRPr="00111B44" w:rsidRDefault="00EC5D2A" w:rsidP="00AF53EB">
            <w:pPr>
              <w:rPr>
                <w:sz w:val="24"/>
                <w:szCs w:val="24"/>
              </w:rPr>
            </w:pPr>
          </w:p>
          <w:p w:rsidR="00EC5D2A" w:rsidRPr="00111B44" w:rsidRDefault="00EC5D2A" w:rsidP="00AF53EB">
            <w:pPr>
              <w:rPr>
                <w:sz w:val="24"/>
                <w:szCs w:val="24"/>
              </w:rPr>
            </w:pPr>
          </w:p>
          <w:p w:rsidR="00EC5D2A" w:rsidRPr="00111B44" w:rsidRDefault="00EC5D2A" w:rsidP="00AF53EB">
            <w:pPr>
              <w:rPr>
                <w:sz w:val="24"/>
                <w:szCs w:val="24"/>
              </w:rPr>
            </w:pPr>
          </w:p>
          <w:p w:rsidR="00EC5D2A" w:rsidRPr="00111B44" w:rsidRDefault="00EC5D2A" w:rsidP="00AF53EB">
            <w:pPr>
              <w:rPr>
                <w:sz w:val="24"/>
                <w:szCs w:val="24"/>
              </w:rPr>
            </w:pPr>
          </w:p>
          <w:p w:rsidR="00EC5D2A" w:rsidRPr="00111B44" w:rsidRDefault="00EC5D2A" w:rsidP="00AF53EB">
            <w:pPr>
              <w:rPr>
                <w:sz w:val="24"/>
                <w:szCs w:val="24"/>
              </w:rPr>
            </w:pPr>
          </w:p>
          <w:p w:rsidR="00EC5D2A" w:rsidRPr="00111B44" w:rsidRDefault="00EC5D2A" w:rsidP="00AF53EB">
            <w:pPr>
              <w:rPr>
                <w:sz w:val="24"/>
                <w:szCs w:val="24"/>
              </w:rPr>
            </w:pPr>
          </w:p>
          <w:p w:rsidR="00EC5D2A" w:rsidRPr="00111B44" w:rsidRDefault="00EC5D2A" w:rsidP="00AF53EB">
            <w:pPr>
              <w:rPr>
                <w:sz w:val="24"/>
                <w:szCs w:val="24"/>
              </w:rPr>
            </w:pPr>
          </w:p>
          <w:p w:rsidR="00EC5D2A" w:rsidRPr="00111B44" w:rsidRDefault="00EC5D2A" w:rsidP="00AF53EB">
            <w:pPr>
              <w:rPr>
                <w:sz w:val="24"/>
                <w:szCs w:val="24"/>
              </w:rPr>
            </w:pPr>
          </w:p>
          <w:p w:rsidR="00EC5D2A" w:rsidRPr="00111B44" w:rsidRDefault="00EC5D2A" w:rsidP="00AF53EB">
            <w:pPr>
              <w:rPr>
                <w:sz w:val="24"/>
                <w:szCs w:val="24"/>
              </w:rPr>
            </w:pPr>
          </w:p>
          <w:p w:rsidR="00EC5D2A" w:rsidRPr="00111B44" w:rsidRDefault="00EC5D2A" w:rsidP="00AF53EB">
            <w:pPr>
              <w:rPr>
                <w:sz w:val="24"/>
                <w:szCs w:val="24"/>
              </w:rPr>
            </w:pPr>
          </w:p>
          <w:p w:rsidR="00EC5D2A" w:rsidRPr="00111B44" w:rsidRDefault="00EC5D2A" w:rsidP="00AF53EB">
            <w:pPr>
              <w:rPr>
                <w:sz w:val="24"/>
                <w:szCs w:val="24"/>
              </w:rPr>
            </w:pPr>
          </w:p>
          <w:p w:rsidR="00EC5D2A" w:rsidRPr="00111B44" w:rsidRDefault="00EC5D2A" w:rsidP="00AF53EB">
            <w:pPr>
              <w:rPr>
                <w:sz w:val="24"/>
                <w:szCs w:val="24"/>
              </w:rPr>
            </w:pPr>
          </w:p>
          <w:p w:rsidR="00EC5D2A" w:rsidRPr="00111B44" w:rsidRDefault="00EC5D2A" w:rsidP="00AF53EB">
            <w:pPr>
              <w:rPr>
                <w:sz w:val="24"/>
                <w:szCs w:val="24"/>
              </w:rPr>
            </w:pPr>
          </w:p>
          <w:p w:rsidR="00EC5D2A" w:rsidRPr="00111B44" w:rsidRDefault="00EC5D2A" w:rsidP="00AF53EB">
            <w:pPr>
              <w:rPr>
                <w:sz w:val="24"/>
                <w:szCs w:val="24"/>
              </w:rPr>
            </w:pPr>
          </w:p>
          <w:p w:rsidR="00EC5D2A" w:rsidRPr="00111B44" w:rsidRDefault="00EC5D2A" w:rsidP="00AF53EB">
            <w:pPr>
              <w:rPr>
                <w:sz w:val="24"/>
                <w:szCs w:val="24"/>
              </w:rPr>
            </w:pPr>
          </w:p>
          <w:p w:rsidR="00EC5D2A" w:rsidRPr="00111B44" w:rsidRDefault="00EC5D2A" w:rsidP="00AF53EB">
            <w:pPr>
              <w:rPr>
                <w:sz w:val="24"/>
                <w:szCs w:val="24"/>
              </w:rPr>
            </w:pPr>
          </w:p>
          <w:p w:rsidR="00EC5D2A" w:rsidRPr="00111B44" w:rsidRDefault="00EC5D2A" w:rsidP="00AF53EB">
            <w:pPr>
              <w:rPr>
                <w:sz w:val="24"/>
                <w:szCs w:val="24"/>
              </w:rPr>
            </w:pPr>
          </w:p>
          <w:p w:rsidR="00EC5D2A" w:rsidRPr="00111B44" w:rsidRDefault="00EC5D2A" w:rsidP="00AF53EB">
            <w:pPr>
              <w:rPr>
                <w:sz w:val="24"/>
                <w:szCs w:val="24"/>
              </w:rPr>
            </w:pPr>
          </w:p>
          <w:p w:rsidR="00EC5D2A" w:rsidRPr="00111B44" w:rsidRDefault="00EC5D2A" w:rsidP="00AF53EB">
            <w:pPr>
              <w:rPr>
                <w:sz w:val="24"/>
                <w:szCs w:val="24"/>
              </w:rPr>
            </w:pPr>
          </w:p>
          <w:p w:rsidR="00EC5D2A" w:rsidRPr="00111B44" w:rsidRDefault="00EC5D2A" w:rsidP="00AF53EB">
            <w:pPr>
              <w:rPr>
                <w:sz w:val="24"/>
                <w:szCs w:val="24"/>
              </w:rPr>
            </w:pPr>
          </w:p>
          <w:p w:rsidR="00EC5D2A" w:rsidRPr="00111B44" w:rsidRDefault="00EC5D2A" w:rsidP="00AF53EB">
            <w:pPr>
              <w:rPr>
                <w:sz w:val="24"/>
                <w:szCs w:val="24"/>
              </w:rPr>
            </w:pPr>
            <w:r w:rsidRPr="00111B44">
              <w:rPr>
                <w:sz w:val="24"/>
                <w:szCs w:val="24"/>
              </w:rPr>
              <w:t>1 балл</w:t>
            </w:r>
          </w:p>
        </w:tc>
        <w:tc>
          <w:tcPr>
            <w:tcW w:w="1418" w:type="dxa"/>
          </w:tcPr>
          <w:p w:rsidR="00535C57" w:rsidRPr="00111B44" w:rsidRDefault="00535C57" w:rsidP="00AF53EB">
            <w:pPr>
              <w:rPr>
                <w:smallCaps/>
                <w:sz w:val="24"/>
                <w:szCs w:val="24"/>
              </w:rPr>
            </w:pPr>
            <w:r w:rsidRPr="00111B44">
              <w:rPr>
                <w:smallCaps/>
                <w:sz w:val="24"/>
                <w:szCs w:val="24"/>
              </w:rPr>
              <w:lastRenderedPageBreak/>
              <w:t>Листы ФО</w:t>
            </w:r>
          </w:p>
        </w:tc>
      </w:tr>
      <w:tr w:rsidR="00535C57" w:rsidRPr="00111B44" w:rsidTr="00AF53EB">
        <w:trPr>
          <w:trHeight w:val="30"/>
        </w:trPr>
        <w:tc>
          <w:tcPr>
            <w:tcW w:w="1210" w:type="dxa"/>
          </w:tcPr>
          <w:p w:rsidR="00535C57" w:rsidRPr="00111B44" w:rsidRDefault="00535C57" w:rsidP="00AF53EB">
            <w:pPr>
              <w:rPr>
                <w:sz w:val="24"/>
                <w:szCs w:val="24"/>
              </w:rPr>
            </w:pPr>
            <w:r w:rsidRPr="00111B44">
              <w:rPr>
                <w:sz w:val="24"/>
                <w:szCs w:val="24"/>
              </w:rPr>
              <w:lastRenderedPageBreak/>
              <w:t>Подведение итогов</w:t>
            </w:r>
          </w:p>
        </w:tc>
        <w:tc>
          <w:tcPr>
            <w:tcW w:w="5419" w:type="dxa"/>
          </w:tcPr>
          <w:p w:rsidR="00306766" w:rsidRPr="00111B44" w:rsidRDefault="00306766" w:rsidP="00306766">
            <w:pPr>
              <w:ind w:left="48"/>
              <w:rPr>
                <w:b/>
                <w:sz w:val="24"/>
                <w:szCs w:val="24"/>
                <w:lang w:eastAsia="en-GB"/>
              </w:rPr>
            </w:pPr>
            <w:r w:rsidRPr="00111B44">
              <w:rPr>
                <w:b/>
                <w:sz w:val="24"/>
                <w:szCs w:val="24"/>
                <w:lang w:eastAsia="en-GB"/>
              </w:rPr>
              <w:t>Оценивание учащихся</w:t>
            </w:r>
          </w:p>
          <w:p w:rsidR="00535C57" w:rsidRPr="00111B44" w:rsidRDefault="00EC5D2A" w:rsidP="00306766">
            <w:pPr>
              <w:keepNext/>
              <w:keepLines/>
              <w:rPr>
                <w:rFonts w:eastAsia="Calibri"/>
                <w:i/>
                <w:sz w:val="24"/>
                <w:szCs w:val="24"/>
              </w:rPr>
            </w:pPr>
            <w:r w:rsidRPr="00111B44">
              <w:rPr>
                <w:b/>
                <w:sz w:val="24"/>
                <w:szCs w:val="24"/>
              </w:rPr>
              <w:t xml:space="preserve">Задание на дом: </w:t>
            </w:r>
            <w:r w:rsidRPr="00111B44">
              <w:rPr>
                <w:sz w:val="24"/>
                <w:szCs w:val="24"/>
              </w:rPr>
              <w:t>подготовить творческую работу по теме «</w:t>
            </w:r>
            <w:r w:rsidR="00F465DB" w:rsidRPr="00111B44">
              <w:rPr>
                <w:sz w:val="24"/>
                <w:szCs w:val="24"/>
              </w:rPr>
              <w:t xml:space="preserve"> Построение модели клетки</w:t>
            </w:r>
            <w:r w:rsidRPr="00111B44">
              <w:rPr>
                <w:sz w:val="24"/>
                <w:szCs w:val="24"/>
              </w:rPr>
              <w:t>»</w:t>
            </w:r>
          </w:p>
        </w:tc>
        <w:tc>
          <w:tcPr>
            <w:tcW w:w="1701" w:type="dxa"/>
          </w:tcPr>
          <w:p w:rsidR="00535C57" w:rsidRPr="00111B44" w:rsidRDefault="00535C57" w:rsidP="00AF53EB">
            <w:pPr>
              <w:rPr>
                <w:sz w:val="24"/>
                <w:szCs w:val="24"/>
              </w:rPr>
            </w:pPr>
          </w:p>
        </w:tc>
        <w:tc>
          <w:tcPr>
            <w:tcW w:w="992" w:type="dxa"/>
          </w:tcPr>
          <w:p w:rsidR="00535C57" w:rsidRPr="00111B44" w:rsidRDefault="00535C57" w:rsidP="00AF53EB">
            <w:pPr>
              <w:rPr>
                <w:sz w:val="24"/>
                <w:szCs w:val="24"/>
              </w:rPr>
            </w:pPr>
          </w:p>
        </w:tc>
        <w:tc>
          <w:tcPr>
            <w:tcW w:w="1418" w:type="dxa"/>
          </w:tcPr>
          <w:p w:rsidR="00535C57" w:rsidRPr="00111B44" w:rsidRDefault="00535C57" w:rsidP="00AF53EB">
            <w:pPr>
              <w:rPr>
                <w:sz w:val="24"/>
                <w:szCs w:val="24"/>
              </w:rPr>
            </w:pPr>
          </w:p>
        </w:tc>
      </w:tr>
      <w:tr w:rsidR="00535C57" w:rsidRPr="00111B44" w:rsidTr="00AF53EB">
        <w:trPr>
          <w:trHeight w:val="30"/>
        </w:trPr>
        <w:tc>
          <w:tcPr>
            <w:tcW w:w="1210" w:type="dxa"/>
          </w:tcPr>
          <w:p w:rsidR="00535C57" w:rsidRPr="00111B44" w:rsidRDefault="00535C57" w:rsidP="00AF53EB">
            <w:pPr>
              <w:rPr>
                <w:sz w:val="24"/>
                <w:szCs w:val="24"/>
              </w:rPr>
            </w:pPr>
            <w:r w:rsidRPr="00111B44">
              <w:rPr>
                <w:sz w:val="24"/>
                <w:szCs w:val="24"/>
              </w:rPr>
              <w:t xml:space="preserve">Рефлексия </w:t>
            </w:r>
          </w:p>
        </w:tc>
        <w:tc>
          <w:tcPr>
            <w:tcW w:w="5419" w:type="dxa"/>
          </w:tcPr>
          <w:p w:rsidR="00111B44" w:rsidRDefault="00B2093E" w:rsidP="00AF53EB">
            <w:pPr>
              <w:keepNext/>
              <w:keepLines/>
              <w:rPr>
                <w:rFonts w:eastAsia="Calibri"/>
                <w:sz w:val="24"/>
                <w:szCs w:val="24"/>
              </w:rPr>
            </w:pPr>
            <w:r w:rsidRPr="00111B44">
              <w:rPr>
                <w:rFonts w:eastAsia="Calibri"/>
                <w:sz w:val="24"/>
                <w:szCs w:val="24"/>
              </w:rPr>
              <w:t xml:space="preserve">На доске </w:t>
            </w:r>
            <w:proofErr w:type="spellStart"/>
            <w:r w:rsidR="000D7BF9" w:rsidRPr="00111B44">
              <w:rPr>
                <w:rFonts w:eastAsia="Calibri"/>
                <w:sz w:val="24"/>
                <w:szCs w:val="24"/>
                <w:lang w:val="en-US"/>
              </w:rPr>
              <w:t>Padlet</w:t>
            </w:r>
            <w:proofErr w:type="spellEnd"/>
            <w:r w:rsidR="000D7BF9" w:rsidRPr="00111B44">
              <w:rPr>
                <w:rFonts w:eastAsia="Calibri"/>
                <w:sz w:val="24"/>
                <w:szCs w:val="24"/>
              </w:rPr>
              <w:t xml:space="preserve"> дайте обратную связь</w:t>
            </w:r>
          </w:p>
          <w:p w:rsidR="00535C57" w:rsidRPr="00111B44" w:rsidRDefault="000D7BF9" w:rsidP="00AF53EB">
            <w:pPr>
              <w:keepNext/>
              <w:keepLines/>
              <w:rPr>
                <w:rFonts w:eastAsia="Calibri"/>
                <w:sz w:val="24"/>
                <w:szCs w:val="24"/>
              </w:rPr>
            </w:pPr>
            <w:r w:rsidRPr="00111B44">
              <w:rPr>
                <w:rFonts w:eastAsia="Calibri"/>
                <w:sz w:val="24"/>
                <w:szCs w:val="24"/>
              </w:rPr>
              <w:t xml:space="preserve"> «Две звезды</w:t>
            </w:r>
            <w:proofErr w:type="gramStart"/>
            <w:r w:rsidRPr="00111B44">
              <w:rPr>
                <w:rFonts w:eastAsia="Calibri"/>
                <w:sz w:val="24"/>
                <w:szCs w:val="24"/>
              </w:rPr>
              <w:t xml:space="preserve"> ,</w:t>
            </w:r>
            <w:proofErr w:type="gramEnd"/>
            <w:r w:rsidRPr="00111B44">
              <w:rPr>
                <w:rFonts w:eastAsia="Calibri"/>
                <w:sz w:val="24"/>
                <w:szCs w:val="24"/>
              </w:rPr>
              <w:t xml:space="preserve"> одно пожелание»</w:t>
            </w:r>
          </w:p>
        </w:tc>
        <w:tc>
          <w:tcPr>
            <w:tcW w:w="1701" w:type="dxa"/>
          </w:tcPr>
          <w:p w:rsidR="00535C57" w:rsidRPr="00111B44" w:rsidRDefault="000D7BF9" w:rsidP="00AF53EB">
            <w:pPr>
              <w:rPr>
                <w:sz w:val="24"/>
                <w:szCs w:val="24"/>
              </w:rPr>
            </w:pPr>
            <w:r w:rsidRPr="00111B44">
              <w:rPr>
                <w:sz w:val="24"/>
                <w:szCs w:val="24"/>
              </w:rPr>
              <w:t>Пишут обратную связь</w:t>
            </w:r>
          </w:p>
        </w:tc>
        <w:tc>
          <w:tcPr>
            <w:tcW w:w="992" w:type="dxa"/>
          </w:tcPr>
          <w:p w:rsidR="00535C57" w:rsidRPr="00111B44" w:rsidRDefault="00535C57" w:rsidP="00AF53EB">
            <w:pPr>
              <w:rPr>
                <w:sz w:val="24"/>
                <w:szCs w:val="24"/>
              </w:rPr>
            </w:pPr>
          </w:p>
        </w:tc>
        <w:tc>
          <w:tcPr>
            <w:tcW w:w="1418" w:type="dxa"/>
          </w:tcPr>
          <w:p w:rsidR="00535C57" w:rsidRPr="00111B44" w:rsidRDefault="00535C57" w:rsidP="00AF53EB">
            <w:pPr>
              <w:rPr>
                <w:sz w:val="24"/>
                <w:szCs w:val="24"/>
              </w:rPr>
            </w:pPr>
          </w:p>
        </w:tc>
      </w:tr>
    </w:tbl>
    <w:p w:rsidR="00DA39F5" w:rsidRDefault="00AF53EB">
      <w:r>
        <w:br w:type="textWrapping" w:clear="all"/>
      </w:r>
    </w:p>
    <w:p w:rsidR="00630BF2" w:rsidRDefault="00630BF2"/>
    <w:p w:rsidR="00630BF2" w:rsidRDefault="00630BF2"/>
    <w:p w:rsidR="00630BF2" w:rsidRDefault="00630BF2"/>
    <w:p w:rsidR="00630BF2" w:rsidRDefault="00630BF2"/>
    <w:p w:rsidR="00630BF2" w:rsidRDefault="00630BF2"/>
    <w:p w:rsidR="00630BF2" w:rsidRDefault="00630BF2"/>
    <w:p w:rsidR="00630BF2" w:rsidRDefault="00630BF2"/>
    <w:p w:rsidR="00630BF2" w:rsidRDefault="00630BF2"/>
    <w:p w:rsidR="00630BF2" w:rsidRDefault="00630BF2"/>
    <w:p w:rsidR="00630BF2" w:rsidRDefault="00630BF2"/>
    <w:p w:rsidR="00544973" w:rsidRDefault="00544973"/>
    <w:p w:rsidR="00544973" w:rsidRDefault="00544973"/>
    <w:p w:rsidR="00544973" w:rsidRDefault="00544973"/>
    <w:p w:rsidR="00544973" w:rsidRDefault="00544973"/>
    <w:p w:rsidR="00544973" w:rsidRDefault="00544973"/>
    <w:p w:rsidR="00544973" w:rsidRDefault="00544973"/>
    <w:p w:rsidR="00544973" w:rsidRDefault="00544973"/>
    <w:p w:rsidR="00544973" w:rsidRDefault="00544973"/>
    <w:p w:rsidR="00544973" w:rsidRDefault="00544973"/>
    <w:p w:rsidR="00544973" w:rsidRDefault="00544973"/>
    <w:p w:rsidR="00544973" w:rsidRDefault="00544973"/>
    <w:p w:rsidR="00544973" w:rsidRDefault="00544973"/>
    <w:p w:rsidR="00544973" w:rsidRDefault="00544973"/>
    <w:p w:rsidR="00544973" w:rsidRDefault="00544973"/>
    <w:p w:rsidR="00544973" w:rsidRDefault="00544973"/>
    <w:p w:rsidR="00544973" w:rsidRDefault="00544973"/>
    <w:p w:rsidR="00544973" w:rsidRDefault="00544973"/>
    <w:p w:rsidR="00544973" w:rsidRDefault="00544973"/>
    <w:p w:rsidR="00544973" w:rsidRDefault="00544973"/>
    <w:p w:rsidR="00544973" w:rsidRDefault="00544973"/>
    <w:p w:rsidR="00630BF2" w:rsidRDefault="00630BF2"/>
    <w:p w:rsidR="00630BF2" w:rsidRDefault="00630BF2"/>
    <w:p w:rsidR="00630BF2" w:rsidRDefault="00630BF2"/>
    <w:p w:rsidR="00630BF2" w:rsidRDefault="00630BF2"/>
    <w:p w:rsidR="00630BF2" w:rsidRDefault="00630BF2" w:rsidP="00630BF2">
      <w:pPr>
        <w:jc w:val="right"/>
        <w:rPr>
          <w:sz w:val="22"/>
          <w:szCs w:val="22"/>
        </w:rPr>
      </w:pPr>
      <w:r>
        <w:rPr>
          <w:sz w:val="22"/>
          <w:szCs w:val="22"/>
        </w:rPr>
        <w:lastRenderedPageBreak/>
        <w:t>ПРИЛОЖЕНИЕ 1</w:t>
      </w:r>
    </w:p>
    <w:p w:rsidR="00630BF2" w:rsidRDefault="00630BF2" w:rsidP="00630BF2">
      <w:r>
        <w:rPr>
          <w:noProof/>
        </w:rPr>
        <w:drawing>
          <wp:inline distT="0" distB="0" distL="0" distR="0">
            <wp:extent cx="3324225" cy="2518352"/>
            <wp:effectExtent l="0" t="0" r="0" b="0"/>
            <wp:docPr id="2" name="Рисунок 2" descr="C:\Users\пк\Desktop\курсы\мой урок\141990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Desktop\курсы\мой урок\141990_1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24225" cy="2518352"/>
                    </a:xfrm>
                    <a:prstGeom prst="rect">
                      <a:avLst/>
                    </a:prstGeom>
                    <a:noFill/>
                    <a:ln>
                      <a:noFill/>
                    </a:ln>
                  </pic:spPr>
                </pic:pic>
              </a:graphicData>
            </a:graphic>
          </wp:inline>
        </w:drawing>
      </w:r>
    </w:p>
    <w:p w:rsidR="00630BF2" w:rsidRDefault="00630BF2" w:rsidP="00630BF2"/>
    <w:p w:rsidR="00630BF2" w:rsidRDefault="00630BF2" w:rsidP="00630BF2">
      <w:r>
        <w:rPr>
          <w:noProof/>
        </w:rPr>
        <w:drawing>
          <wp:inline distT="0" distB="0" distL="0" distR="0">
            <wp:extent cx="3587634" cy="2295525"/>
            <wp:effectExtent l="0" t="0" r="0" b="0"/>
            <wp:docPr id="3" name="Рисунок 3" descr="C:\Users\пк\Desktop\курсы\мой урок\754865daa65042c6033ca0f9117e68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к\Desktop\курсы\мой урок\754865daa65042c6033ca0f9117e682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91175" cy="2297791"/>
                    </a:xfrm>
                    <a:prstGeom prst="rect">
                      <a:avLst/>
                    </a:prstGeom>
                    <a:noFill/>
                    <a:ln>
                      <a:noFill/>
                    </a:ln>
                  </pic:spPr>
                </pic:pic>
              </a:graphicData>
            </a:graphic>
          </wp:inline>
        </w:drawing>
      </w:r>
    </w:p>
    <w:p w:rsidR="00630BF2" w:rsidRDefault="00630BF2" w:rsidP="00630BF2"/>
    <w:p w:rsidR="00630BF2" w:rsidRDefault="00630BF2" w:rsidP="00630BF2"/>
    <w:p w:rsidR="00630BF2" w:rsidRDefault="00630BF2" w:rsidP="00630BF2">
      <w:r>
        <w:rPr>
          <w:noProof/>
        </w:rPr>
        <w:drawing>
          <wp:inline distT="0" distB="0" distL="0" distR="0">
            <wp:extent cx="2414873" cy="2981325"/>
            <wp:effectExtent l="0" t="0" r="5080" b="0"/>
            <wp:docPr id="4" name="Рисунок 4" descr="C:\Users\пк\Desktop\курсы\мой урок\hello_html_d5a9f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к\Desktop\курсы\мой урок\hello_html_d5a9fd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14873" cy="2981325"/>
                    </a:xfrm>
                    <a:prstGeom prst="rect">
                      <a:avLst/>
                    </a:prstGeom>
                    <a:noFill/>
                    <a:ln>
                      <a:noFill/>
                    </a:ln>
                  </pic:spPr>
                </pic:pic>
              </a:graphicData>
            </a:graphic>
          </wp:inline>
        </w:drawing>
      </w:r>
    </w:p>
    <w:sectPr w:rsidR="00630BF2" w:rsidSect="00757A4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ngs">
    <w:altName w:val="Arial Unicode MS"/>
    <w:panose1 w:val="00000000000000000000"/>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EC05C6"/>
    <w:multiLevelType w:val="hybridMultilevel"/>
    <w:tmpl w:val="673CD46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
    <w:nsid w:val="3AB55ED0"/>
    <w:multiLevelType w:val="hybridMultilevel"/>
    <w:tmpl w:val="13AE5390"/>
    <w:lvl w:ilvl="0" w:tplc="1B72523E">
      <w:start w:val="1"/>
      <w:numFmt w:val="bullet"/>
      <w:lvlText w:val="•"/>
      <w:lvlJc w:val="left"/>
      <w:pPr>
        <w:tabs>
          <w:tab w:val="num" w:pos="720"/>
        </w:tabs>
        <w:ind w:left="720" w:hanging="360"/>
      </w:pPr>
      <w:rPr>
        <w:rFonts w:ascii="Times New Roman" w:hAnsi="Times New Roman" w:hint="default"/>
      </w:rPr>
    </w:lvl>
    <w:lvl w:ilvl="1" w:tplc="8E166A3A" w:tentative="1">
      <w:start w:val="1"/>
      <w:numFmt w:val="bullet"/>
      <w:lvlText w:val="•"/>
      <w:lvlJc w:val="left"/>
      <w:pPr>
        <w:tabs>
          <w:tab w:val="num" w:pos="1440"/>
        </w:tabs>
        <w:ind w:left="1440" w:hanging="360"/>
      </w:pPr>
      <w:rPr>
        <w:rFonts w:ascii="Times New Roman" w:hAnsi="Times New Roman" w:hint="default"/>
      </w:rPr>
    </w:lvl>
    <w:lvl w:ilvl="2" w:tplc="AFCC9F20" w:tentative="1">
      <w:start w:val="1"/>
      <w:numFmt w:val="bullet"/>
      <w:lvlText w:val="•"/>
      <w:lvlJc w:val="left"/>
      <w:pPr>
        <w:tabs>
          <w:tab w:val="num" w:pos="2160"/>
        </w:tabs>
        <w:ind w:left="2160" w:hanging="360"/>
      </w:pPr>
      <w:rPr>
        <w:rFonts w:ascii="Times New Roman" w:hAnsi="Times New Roman" w:hint="default"/>
      </w:rPr>
    </w:lvl>
    <w:lvl w:ilvl="3" w:tplc="0E8ED6CA" w:tentative="1">
      <w:start w:val="1"/>
      <w:numFmt w:val="bullet"/>
      <w:lvlText w:val="•"/>
      <w:lvlJc w:val="left"/>
      <w:pPr>
        <w:tabs>
          <w:tab w:val="num" w:pos="2880"/>
        </w:tabs>
        <w:ind w:left="2880" w:hanging="360"/>
      </w:pPr>
      <w:rPr>
        <w:rFonts w:ascii="Times New Roman" w:hAnsi="Times New Roman" w:hint="default"/>
      </w:rPr>
    </w:lvl>
    <w:lvl w:ilvl="4" w:tplc="8BC45C44" w:tentative="1">
      <w:start w:val="1"/>
      <w:numFmt w:val="bullet"/>
      <w:lvlText w:val="•"/>
      <w:lvlJc w:val="left"/>
      <w:pPr>
        <w:tabs>
          <w:tab w:val="num" w:pos="3600"/>
        </w:tabs>
        <w:ind w:left="3600" w:hanging="360"/>
      </w:pPr>
      <w:rPr>
        <w:rFonts w:ascii="Times New Roman" w:hAnsi="Times New Roman" w:hint="default"/>
      </w:rPr>
    </w:lvl>
    <w:lvl w:ilvl="5" w:tplc="2DD00174" w:tentative="1">
      <w:start w:val="1"/>
      <w:numFmt w:val="bullet"/>
      <w:lvlText w:val="•"/>
      <w:lvlJc w:val="left"/>
      <w:pPr>
        <w:tabs>
          <w:tab w:val="num" w:pos="4320"/>
        </w:tabs>
        <w:ind w:left="4320" w:hanging="360"/>
      </w:pPr>
      <w:rPr>
        <w:rFonts w:ascii="Times New Roman" w:hAnsi="Times New Roman" w:hint="default"/>
      </w:rPr>
    </w:lvl>
    <w:lvl w:ilvl="6" w:tplc="F73A1AF8" w:tentative="1">
      <w:start w:val="1"/>
      <w:numFmt w:val="bullet"/>
      <w:lvlText w:val="•"/>
      <w:lvlJc w:val="left"/>
      <w:pPr>
        <w:tabs>
          <w:tab w:val="num" w:pos="5040"/>
        </w:tabs>
        <w:ind w:left="5040" w:hanging="360"/>
      </w:pPr>
      <w:rPr>
        <w:rFonts w:ascii="Times New Roman" w:hAnsi="Times New Roman" w:hint="default"/>
      </w:rPr>
    </w:lvl>
    <w:lvl w:ilvl="7" w:tplc="EE6429A4" w:tentative="1">
      <w:start w:val="1"/>
      <w:numFmt w:val="bullet"/>
      <w:lvlText w:val="•"/>
      <w:lvlJc w:val="left"/>
      <w:pPr>
        <w:tabs>
          <w:tab w:val="num" w:pos="5760"/>
        </w:tabs>
        <w:ind w:left="5760" w:hanging="360"/>
      </w:pPr>
      <w:rPr>
        <w:rFonts w:ascii="Times New Roman" w:hAnsi="Times New Roman" w:hint="default"/>
      </w:rPr>
    </w:lvl>
    <w:lvl w:ilvl="8" w:tplc="EF0A1316"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0BDA"/>
    <w:rsid w:val="000D7BF9"/>
    <w:rsid w:val="000F0459"/>
    <w:rsid w:val="00111B44"/>
    <w:rsid w:val="00180F0A"/>
    <w:rsid w:val="00306766"/>
    <w:rsid w:val="00323A74"/>
    <w:rsid w:val="0040177C"/>
    <w:rsid w:val="00412BDE"/>
    <w:rsid w:val="00535C57"/>
    <w:rsid w:val="00544973"/>
    <w:rsid w:val="0057107D"/>
    <w:rsid w:val="00630BF2"/>
    <w:rsid w:val="00757A46"/>
    <w:rsid w:val="00761C1B"/>
    <w:rsid w:val="00823220"/>
    <w:rsid w:val="00AF53EB"/>
    <w:rsid w:val="00B2093E"/>
    <w:rsid w:val="00B23891"/>
    <w:rsid w:val="00B812B1"/>
    <w:rsid w:val="00DA39F5"/>
    <w:rsid w:val="00E0304E"/>
    <w:rsid w:val="00EC5D2A"/>
    <w:rsid w:val="00F26078"/>
    <w:rsid w:val="00F465DB"/>
    <w:rsid w:val="00F729AE"/>
    <w:rsid w:val="00FC0B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7A46"/>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757A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Light">
    <w:name w:val="Grid Table Light"/>
    <w:basedOn w:val="a1"/>
    <w:uiPriority w:val="40"/>
    <w:rsid w:val="00757A46"/>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a4">
    <w:name w:val="List Paragraph"/>
    <w:basedOn w:val="a"/>
    <w:uiPriority w:val="34"/>
    <w:qFormat/>
    <w:rsid w:val="00757A46"/>
    <w:pPr>
      <w:ind w:left="720"/>
      <w:contextualSpacing/>
    </w:pPr>
  </w:style>
  <w:style w:type="paragraph" w:styleId="a5">
    <w:name w:val="Balloon Text"/>
    <w:basedOn w:val="a"/>
    <w:link w:val="a6"/>
    <w:uiPriority w:val="99"/>
    <w:semiHidden/>
    <w:unhideWhenUsed/>
    <w:rsid w:val="00757A46"/>
    <w:rPr>
      <w:rFonts w:ascii="Tahoma" w:hAnsi="Tahoma" w:cs="Tahoma"/>
      <w:sz w:val="16"/>
      <w:szCs w:val="16"/>
    </w:rPr>
  </w:style>
  <w:style w:type="character" w:customStyle="1" w:styleId="a6">
    <w:name w:val="Текст выноски Знак"/>
    <w:basedOn w:val="a0"/>
    <w:link w:val="a5"/>
    <w:uiPriority w:val="99"/>
    <w:semiHidden/>
    <w:rsid w:val="00757A46"/>
    <w:rPr>
      <w:rFonts w:ascii="Tahoma" w:eastAsia="Times New Roman" w:hAnsi="Tahoma" w:cs="Tahoma"/>
      <w:sz w:val="16"/>
      <w:szCs w:val="16"/>
      <w:lang w:eastAsia="ru-RU"/>
    </w:rPr>
  </w:style>
  <w:style w:type="character" w:customStyle="1" w:styleId="a7">
    <w:name w:val="Обычный (веб) Знак"/>
    <w:aliases w:val="Обычный (Web) Знак,Знак Знак6 Знак,Знак Знак Знак,Знак Знак1,Обычный (веб) Знак1 Знак,Обычный (веб) Знак Знак Знак,Знак4 Знак,Знак Знак1 Знак Знак1,Знак Знак Знак Знак Знак,Знак Знак1 Знак Знак Знак,Знак Знак Знак Знак Зн Знак"/>
    <w:link w:val="a8"/>
    <w:locked/>
    <w:rsid w:val="00B812B1"/>
    <w:rPr>
      <w:rFonts w:ascii="Times New Roman" w:eastAsia="Times New Roman" w:hAnsi="Times New Roman" w:cs="Times New Roman"/>
      <w:sz w:val="24"/>
      <w:szCs w:val="24"/>
      <w:lang w:val="en-GB" w:eastAsia="en-GB"/>
    </w:rPr>
  </w:style>
  <w:style w:type="paragraph" w:styleId="a8">
    <w:name w:val="Normal (Web)"/>
    <w:aliases w:val="Обычный (Web),Знак Знак6,Знак Знак,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
    <w:basedOn w:val="a"/>
    <w:link w:val="a7"/>
    <w:unhideWhenUsed/>
    <w:qFormat/>
    <w:rsid w:val="00B812B1"/>
    <w:pPr>
      <w:ind w:left="720"/>
      <w:contextualSpacing/>
    </w:pPr>
    <w:rPr>
      <w:sz w:val="24"/>
      <w:szCs w:val="2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7A46"/>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757A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Light">
    <w:name w:val="Grid Table Light"/>
    <w:basedOn w:val="a1"/>
    <w:uiPriority w:val="40"/>
    <w:rsid w:val="00757A46"/>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a4">
    <w:name w:val="List Paragraph"/>
    <w:basedOn w:val="a"/>
    <w:uiPriority w:val="34"/>
    <w:qFormat/>
    <w:rsid w:val="00757A46"/>
    <w:pPr>
      <w:ind w:left="720"/>
      <w:contextualSpacing/>
    </w:pPr>
  </w:style>
  <w:style w:type="paragraph" w:styleId="a5">
    <w:name w:val="Balloon Text"/>
    <w:basedOn w:val="a"/>
    <w:link w:val="a6"/>
    <w:uiPriority w:val="99"/>
    <w:semiHidden/>
    <w:unhideWhenUsed/>
    <w:rsid w:val="00757A46"/>
    <w:rPr>
      <w:rFonts w:ascii="Tahoma" w:hAnsi="Tahoma" w:cs="Tahoma"/>
      <w:sz w:val="16"/>
      <w:szCs w:val="16"/>
    </w:rPr>
  </w:style>
  <w:style w:type="character" w:customStyle="1" w:styleId="a6">
    <w:name w:val="Текст выноски Знак"/>
    <w:basedOn w:val="a0"/>
    <w:link w:val="a5"/>
    <w:uiPriority w:val="99"/>
    <w:semiHidden/>
    <w:rsid w:val="00757A46"/>
    <w:rPr>
      <w:rFonts w:ascii="Tahoma" w:eastAsia="Times New Roman" w:hAnsi="Tahoma" w:cs="Tahoma"/>
      <w:sz w:val="16"/>
      <w:szCs w:val="16"/>
      <w:lang w:eastAsia="ru-RU"/>
    </w:rPr>
  </w:style>
  <w:style w:type="character" w:customStyle="1" w:styleId="a7">
    <w:name w:val="Обычный (веб) Знак"/>
    <w:aliases w:val="Обычный (Web) Знак,Знак Знак6 Знак,Знак Знак Знак,Знак Знак1,Обычный (веб) Знак1 Знак,Обычный (веб) Знак Знак Знак,Знак4 Знак,Знак Знак1 Знак Знак1,Знак Знак Знак Знак Знак,Знак Знак1 Знак Знак Знак,Знак Знак Знак Знак Зн Знак"/>
    <w:link w:val="a8"/>
    <w:locked/>
    <w:rsid w:val="00B812B1"/>
    <w:rPr>
      <w:rFonts w:ascii="Times New Roman" w:eastAsia="Times New Roman" w:hAnsi="Times New Roman" w:cs="Times New Roman"/>
      <w:sz w:val="24"/>
      <w:szCs w:val="24"/>
      <w:lang w:val="en-GB" w:eastAsia="en-GB"/>
    </w:rPr>
  </w:style>
  <w:style w:type="paragraph" w:styleId="a8">
    <w:name w:val="Normal (Web)"/>
    <w:aliases w:val="Обычный (Web),Знак Знак6,Знак Знак,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
    <w:basedOn w:val="a"/>
    <w:link w:val="a7"/>
    <w:unhideWhenUsed/>
    <w:qFormat/>
    <w:rsid w:val="00B812B1"/>
    <w:pPr>
      <w:ind w:left="720"/>
      <w:contextualSpacing/>
    </w:pPr>
    <w:rPr>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470161">
      <w:bodyDiv w:val="1"/>
      <w:marLeft w:val="0"/>
      <w:marRight w:val="0"/>
      <w:marTop w:val="0"/>
      <w:marBottom w:val="0"/>
      <w:divBdr>
        <w:top w:val="none" w:sz="0" w:space="0" w:color="auto"/>
        <w:left w:val="none" w:sz="0" w:space="0" w:color="auto"/>
        <w:bottom w:val="none" w:sz="0" w:space="0" w:color="auto"/>
        <w:right w:val="none" w:sz="0" w:space="0" w:color="auto"/>
      </w:divBdr>
    </w:div>
    <w:div w:id="930310660">
      <w:bodyDiv w:val="1"/>
      <w:marLeft w:val="0"/>
      <w:marRight w:val="0"/>
      <w:marTop w:val="0"/>
      <w:marBottom w:val="0"/>
      <w:divBdr>
        <w:top w:val="none" w:sz="0" w:space="0" w:color="auto"/>
        <w:left w:val="none" w:sz="0" w:space="0" w:color="auto"/>
        <w:bottom w:val="none" w:sz="0" w:space="0" w:color="auto"/>
        <w:right w:val="none" w:sz="0" w:space="0" w:color="auto"/>
      </w:divBdr>
    </w:div>
    <w:div w:id="1098409635">
      <w:bodyDiv w:val="1"/>
      <w:marLeft w:val="0"/>
      <w:marRight w:val="0"/>
      <w:marTop w:val="0"/>
      <w:marBottom w:val="0"/>
      <w:divBdr>
        <w:top w:val="none" w:sz="0" w:space="0" w:color="auto"/>
        <w:left w:val="none" w:sz="0" w:space="0" w:color="auto"/>
        <w:bottom w:val="none" w:sz="0" w:space="0" w:color="auto"/>
        <w:right w:val="none" w:sz="0" w:space="0" w:color="auto"/>
      </w:divBdr>
    </w:div>
    <w:div w:id="1171063383">
      <w:bodyDiv w:val="1"/>
      <w:marLeft w:val="0"/>
      <w:marRight w:val="0"/>
      <w:marTop w:val="0"/>
      <w:marBottom w:val="0"/>
      <w:divBdr>
        <w:top w:val="none" w:sz="0" w:space="0" w:color="auto"/>
        <w:left w:val="none" w:sz="0" w:space="0" w:color="auto"/>
        <w:bottom w:val="none" w:sz="0" w:space="0" w:color="auto"/>
        <w:right w:val="none" w:sz="0" w:space="0" w:color="auto"/>
      </w:divBdr>
    </w:div>
    <w:div w:id="1225601464">
      <w:bodyDiv w:val="1"/>
      <w:marLeft w:val="0"/>
      <w:marRight w:val="0"/>
      <w:marTop w:val="0"/>
      <w:marBottom w:val="0"/>
      <w:divBdr>
        <w:top w:val="none" w:sz="0" w:space="0" w:color="auto"/>
        <w:left w:val="none" w:sz="0" w:space="0" w:color="auto"/>
        <w:bottom w:val="none" w:sz="0" w:space="0" w:color="auto"/>
        <w:right w:val="none" w:sz="0" w:space="0" w:color="auto"/>
      </w:divBdr>
    </w:div>
    <w:div w:id="1656102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187</TotalTime>
  <Pages>6</Pages>
  <Words>957</Words>
  <Characters>5456</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ПК</cp:lastModifiedBy>
  <cp:revision>7</cp:revision>
  <dcterms:created xsi:type="dcterms:W3CDTF">2022-06-01T17:23:00Z</dcterms:created>
  <dcterms:modified xsi:type="dcterms:W3CDTF">2022-09-20T18:57:00Z</dcterms:modified>
</cp:coreProperties>
</file>